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B6EF0" w14:textId="4638519D" w:rsidR="00954110" w:rsidRDefault="00954110" w:rsidP="00954110">
      <w:pPr>
        <w:pStyle w:val="Title"/>
        <w:rPr>
          <w:sz w:val="28"/>
          <w:szCs w:val="28"/>
        </w:rPr>
      </w:pPr>
    </w:p>
    <w:p w14:paraId="799FCBD9" w14:textId="77777777" w:rsidR="007E1174" w:rsidRPr="007E1174" w:rsidRDefault="007E1174" w:rsidP="007E1174"/>
    <w:tbl>
      <w:tblPr>
        <w:tblW w:w="5014" w:type="pct"/>
        <w:tblLayout w:type="fixed"/>
        <w:tblCellMar>
          <w:top w:w="14" w:type="dxa"/>
          <w:left w:w="0" w:type="dxa"/>
          <w:bottom w:w="14" w:type="dxa"/>
          <w:right w:w="0" w:type="dxa"/>
        </w:tblCellMar>
        <w:tblLook w:val="0000" w:firstRow="0" w:lastRow="0" w:firstColumn="0" w:lastColumn="0" w:noHBand="0" w:noVBand="0"/>
      </w:tblPr>
      <w:tblGrid>
        <w:gridCol w:w="3969"/>
        <w:gridCol w:w="1925"/>
        <w:gridCol w:w="751"/>
        <w:gridCol w:w="3134"/>
      </w:tblGrid>
      <w:tr w:rsidR="00E43BAB" w:rsidRPr="008C2FCD" w14:paraId="587B6EF5" w14:textId="77777777" w:rsidTr="004B4F6A">
        <w:trPr>
          <w:cantSplit/>
        </w:trPr>
        <w:tc>
          <w:tcPr>
            <w:tcW w:w="3969" w:type="dxa"/>
            <w:shd w:val="clear" w:color="auto" w:fill="auto"/>
            <w:tcMar>
              <w:left w:w="0" w:type="dxa"/>
            </w:tcMar>
            <w:vAlign w:val="center"/>
          </w:tcPr>
          <w:p w14:paraId="587B6EF1" w14:textId="30F7CD74" w:rsidR="00E43BAB" w:rsidRPr="008C2FCD" w:rsidRDefault="00E43BAB" w:rsidP="00D428BF">
            <w:pPr>
              <w:pStyle w:val="Heading1"/>
              <w:ind w:right="-850"/>
              <w:rPr>
                <w:sz w:val="26"/>
                <w:szCs w:val="26"/>
              </w:rPr>
            </w:pPr>
            <w:r w:rsidRPr="008C2FCD">
              <w:rPr>
                <w:sz w:val="26"/>
                <w:szCs w:val="26"/>
              </w:rPr>
              <w:t>Minutes</w:t>
            </w:r>
            <w:r w:rsidR="00D06601" w:rsidRPr="008C2FCD">
              <w:rPr>
                <w:sz w:val="26"/>
                <w:szCs w:val="26"/>
              </w:rPr>
              <w:t xml:space="preserve"> </w:t>
            </w:r>
            <w:r w:rsidR="00BA5E2F" w:rsidRPr="008C2FCD">
              <w:rPr>
                <w:sz w:val="26"/>
                <w:szCs w:val="26"/>
              </w:rPr>
              <w:t>20</w:t>
            </w:r>
            <w:r w:rsidR="00195064" w:rsidRPr="008C2FCD">
              <w:rPr>
                <w:sz w:val="26"/>
                <w:szCs w:val="26"/>
              </w:rPr>
              <w:t>2</w:t>
            </w:r>
            <w:r w:rsidR="00B81B61" w:rsidRPr="008C2FCD">
              <w:rPr>
                <w:sz w:val="26"/>
                <w:szCs w:val="26"/>
              </w:rPr>
              <w:t>1</w:t>
            </w:r>
            <w:r w:rsidR="0027307A">
              <w:rPr>
                <w:sz w:val="26"/>
                <w:szCs w:val="26"/>
              </w:rPr>
              <w:t>0504</w:t>
            </w:r>
          </w:p>
        </w:tc>
        <w:sdt>
          <w:sdtPr>
            <w:alias w:val="Date"/>
            <w:tag w:val="Date"/>
            <w:id w:val="48425581"/>
            <w:placeholder>
              <w:docPart w:val="2CC72DF46B5B467F96D3A2ECBF5CB409"/>
            </w:placeholder>
            <w:date w:fullDate="2021-05-04T00:00:00Z">
              <w:dateFormat w:val="MMMM d, yyyy"/>
              <w:lid w:val="en-US"/>
              <w:storeMappedDataAs w:val="dateTime"/>
              <w:calendar w:val="gregorian"/>
            </w:date>
          </w:sdtPr>
          <w:sdtEndPr/>
          <w:sdtContent>
            <w:tc>
              <w:tcPr>
                <w:tcW w:w="1925" w:type="dxa"/>
                <w:shd w:val="clear" w:color="auto" w:fill="auto"/>
                <w:tcMar>
                  <w:left w:w="0" w:type="dxa"/>
                </w:tcMar>
                <w:vAlign w:val="center"/>
              </w:tcPr>
              <w:p w14:paraId="587B6EF2" w14:textId="1B099558" w:rsidR="00E43BAB" w:rsidRPr="008C2FCD" w:rsidRDefault="0027307A" w:rsidP="00DF556E">
                <w:pPr>
                  <w:pStyle w:val="Details"/>
                  <w:jc w:val="left"/>
                </w:pPr>
                <w:r>
                  <w:t>May 4, 2021</w:t>
                </w:r>
              </w:p>
            </w:tc>
          </w:sdtContent>
        </w:sdt>
        <w:tc>
          <w:tcPr>
            <w:tcW w:w="751" w:type="dxa"/>
            <w:shd w:val="clear" w:color="auto" w:fill="auto"/>
            <w:tcMar>
              <w:left w:w="0" w:type="dxa"/>
            </w:tcMar>
            <w:vAlign w:val="center"/>
          </w:tcPr>
          <w:p w14:paraId="587B6EF3" w14:textId="683A2C1A" w:rsidR="00E43BAB" w:rsidRPr="008C2FCD" w:rsidRDefault="00BA5E2F" w:rsidP="00060FD0">
            <w:pPr>
              <w:pStyle w:val="Details"/>
            </w:pPr>
            <w:r w:rsidRPr="008C2FCD">
              <w:t>7.</w:t>
            </w:r>
            <w:r w:rsidR="007A2466">
              <w:t>30</w:t>
            </w:r>
            <w:r w:rsidR="00060FD0" w:rsidRPr="008C2FCD">
              <w:t xml:space="preserve"> pm</w:t>
            </w:r>
          </w:p>
        </w:tc>
        <w:tc>
          <w:tcPr>
            <w:tcW w:w="3134" w:type="dxa"/>
            <w:shd w:val="clear" w:color="auto" w:fill="auto"/>
            <w:tcMar>
              <w:left w:w="0" w:type="dxa"/>
            </w:tcMar>
            <w:vAlign w:val="center"/>
          </w:tcPr>
          <w:p w14:paraId="587B6EF4" w14:textId="73446E42" w:rsidR="00E43BAB" w:rsidRPr="008C2FCD" w:rsidRDefault="006D6717" w:rsidP="00060FD0">
            <w:pPr>
              <w:pStyle w:val="Details"/>
            </w:pPr>
            <w:r w:rsidRPr="008C2FCD">
              <w:t>REMOTE – VIA ZOOM</w:t>
            </w:r>
          </w:p>
        </w:tc>
      </w:tr>
    </w:tbl>
    <w:p w14:paraId="587B6EF6" w14:textId="77777777" w:rsidR="00954110" w:rsidRPr="00B81B61" w:rsidRDefault="00954110">
      <w:pPr>
        <w:rPr>
          <w:highlight w:val="yellow"/>
        </w:rPr>
      </w:pPr>
    </w:p>
    <w:tbl>
      <w:tblPr>
        <w:tblW w:w="4986" w:type="pct"/>
        <w:tblInd w:w="1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98"/>
        <w:gridCol w:w="7817"/>
      </w:tblGrid>
      <w:tr w:rsidR="0085168B" w:rsidRPr="008C2FCD" w14:paraId="587B6EFA" w14:textId="77777777" w:rsidTr="00F3291B">
        <w:trPr>
          <w:trHeight w:val="360"/>
        </w:trPr>
        <w:tc>
          <w:tcPr>
            <w:tcW w:w="1898" w:type="dxa"/>
            <w:shd w:val="clear" w:color="auto" w:fill="F2F2F2" w:themeFill="background1" w:themeFillShade="F2"/>
            <w:vAlign w:val="center"/>
          </w:tcPr>
          <w:p w14:paraId="587B6EF7" w14:textId="77777777" w:rsidR="0085168B" w:rsidRPr="008C2FCD" w:rsidRDefault="00E71DBA" w:rsidP="00954110">
            <w:pPr>
              <w:pStyle w:val="Heading3"/>
              <w:rPr>
                <w:sz w:val="20"/>
                <w:szCs w:val="20"/>
              </w:rPr>
            </w:pPr>
            <w:r w:rsidRPr="008C2FCD">
              <w:rPr>
                <w:sz w:val="20"/>
                <w:szCs w:val="20"/>
              </w:rPr>
              <w:t>Attendees</w:t>
            </w:r>
          </w:p>
        </w:tc>
        <w:tc>
          <w:tcPr>
            <w:tcW w:w="7817" w:type="dxa"/>
            <w:shd w:val="clear" w:color="auto" w:fill="auto"/>
            <w:vAlign w:val="center"/>
          </w:tcPr>
          <w:p w14:paraId="52810155" w14:textId="29F56242" w:rsidR="00E21EE0" w:rsidRPr="008C2FCD" w:rsidRDefault="004B4F6A" w:rsidP="003D1BC4">
            <w:pPr>
              <w:rPr>
                <w:sz w:val="20"/>
                <w:szCs w:val="20"/>
              </w:rPr>
            </w:pPr>
            <w:r w:rsidRPr="008C2FCD">
              <w:rPr>
                <w:sz w:val="20"/>
                <w:szCs w:val="20"/>
              </w:rPr>
              <w:t>James Rowe (Chairman), Emily Wheeler-Booth</w:t>
            </w:r>
            <w:r w:rsidR="000140F2">
              <w:rPr>
                <w:sz w:val="20"/>
                <w:szCs w:val="20"/>
              </w:rPr>
              <w:t>, Jo Miles, Paul North</w:t>
            </w:r>
            <w:r w:rsidR="00BA5E2F" w:rsidRPr="008C2FCD">
              <w:rPr>
                <w:sz w:val="20"/>
                <w:szCs w:val="20"/>
              </w:rPr>
              <w:br/>
              <w:t xml:space="preserve">Cllr </w:t>
            </w:r>
            <w:r w:rsidR="003E5B97" w:rsidRPr="008C2FCD">
              <w:rPr>
                <w:sz w:val="20"/>
                <w:szCs w:val="20"/>
              </w:rPr>
              <w:t xml:space="preserve">Jackson </w:t>
            </w:r>
            <w:r w:rsidR="00BA5E2F" w:rsidRPr="008C2FCD">
              <w:rPr>
                <w:sz w:val="20"/>
                <w:szCs w:val="20"/>
              </w:rPr>
              <w:t>(WODC)</w:t>
            </w:r>
            <w:r w:rsidR="0020406D" w:rsidRPr="008C2FCD">
              <w:rPr>
                <w:sz w:val="20"/>
                <w:szCs w:val="20"/>
              </w:rPr>
              <w:t>, Cllr Hudspeth (OCC)</w:t>
            </w:r>
          </w:p>
          <w:p w14:paraId="587B6EF9" w14:textId="1DD05E46" w:rsidR="001D713C" w:rsidRPr="008C2FCD" w:rsidRDefault="00A12F15" w:rsidP="003D1BC4">
            <w:pPr>
              <w:rPr>
                <w:sz w:val="20"/>
                <w:szCs w:val="20"/>
              </w:rPr>
            </w:pPr>
            <w:r>
              <w:rPr>
                <w:sz w:val="20"/>
                <w:szCs w:val="20"/>
              </w:rPr>
              <w:t>Three</w:t>
            </w:r>
            <w:r w:rsidR="008A60F2" w:rsidRPr="008C2FCD">
              <w:rPr>
                <w:sz w:val="20"/>
                <w:szCs w:val="20"/>
              </w:rPr>
              <w:t xml:space="preserve"> </w:t>
            </w:r>
            <w:r w:rsidR="00243323" w:rsidRPr="008C2FCD">
              <w:rPr>
                <w:sz w:val="20"/>
                <w:szCs w:val="20"/>
              </w:rPr>
              <w:t>member</w:t>
            </w:r>
            <w:r w:rsidR="005F4BE3" w:rsidRPr="008C2FCD">
              <w:rPr>
                <w:sz w:val="20"/>
                <w:szCs w:val="20"/>
              </w:rPr>
              <w:t>s</w:t>
            </w:r>
            <w:r w:rsidR="00243323" w:rsidRPr="008C2FCD">
              <w:rPr>
                <w:sz w:val="20"/>
                <w:szCs w:val="20"/>
              </w:rPr>
              <w:t xml:space="preserve"> of the public</w:t>
            </w:r>
            <w:r w:rsidR="00181929" w:rsidRPr="008C2FCD">
              <w:rPr>
                <w:sz w:val="20"/>
                <w:szCs w:val="20"/>
              </w:rPr>
              <w:br/>
            </w:r>
            <w:r w:rsidR="00A43943" w:rsidRPr="008C2FCD">
              <w:rPr>
                <w:sz w:val="20"/>
                <w:szCs w:val="20"/>
              </w:rPr>
              <w:t>Anne Ogilvie (Clerk)</w:t>
            </w:r>
          </w:p>
        </w:tc>
      </w:tr>
      <w:tr w:rsidR="00962D40" w:rsidRPr="008C2FCD" w14:paraId="43EFD48E" w14:textId="77777777" w:rsidTr="00F3291B">
        <w:trPr>
          <w:trHeight w:val="360"/>
        </w:trPr>
        <w:tc>
          <w:tcPr>
            <w:tcW w:w="1898" w:type="dxa"/>
            <w:shd w:val="clear" w:color="auto" w:fill="F2F2F2" w:themeFill="background1" w:themeFillShade="F2"/>
            <w:vAlign w:val="center"/>
          </w:tcPr>
          <w:p w14:paraId="02A5B6BD" w14:textId="0121571D" w:rsidR="00962D40" w:rsidRPr="008C2FCD" w:rsidRDefault="00962D40" w:rsidP="00954110">
            <w:pPr>
              <w:pStyle w:val="Heading3"/>
              <w:rPr>
                <w:sz w:val="20"/>
                <w:szCs w:val="20"/>
              </w:rPr>
            </w:pPr>
            <w:r w:rsidRPr="008C2FCD">
              <w:rPr>
                <w:sz w:val="20"/>
                <w:szCs w:val="20"/>
              </w:rPr>
              <w:t>aBSENT</w:t>
            </w:r>
          </w:p>
        </w:tc>
        <w:tc>
          <w:tcPr>
            <w:tcW w:w="7817" w:type="dxa"/>
            <w:shd w:val="clear" w:color="auto" w:fill="auto"/>
            <w:vAlign w:val="center"/>
          </w:tcPr>
          <w:p w14:paraId="2A601AC6" w14:textId="1C86B179" w:rsidR="00962D40" w:rsidRPr="008C2FCD" w:rsidRDefault="00CD0816" w:rsidP="00CD0816">
            <w:pPr>
              <w:ind w:left="0"/>
              <w:rPr>
                <w:sz w:val="20"/>
                <w:szCs w:val="20"/>
              </w:rPr>
            </w:pPr>
            <w:r w:rsidRPr="008C2FCD">
              <w:rPr>
                <w:sz w:val="20"/>
                <w:szCs w:val="20"/>
              </w:rPr>
              <w:t xml:space="preserve">  </w:t>
            </w:r>
            <w:r w:rsidR="00456EAB">
              <w:rPr>
                <w:sz w:val="20"/>
                <w:szCs w:val="20"/>
              </w:rPr>
              <w:t>Ian Hames</w:t>
            </w:r>
          </w:p>
        </w:tc>
      </w:tr>
    </w:tbl>
    <w:p w14:paraId="587B6F02" w14:textId="10EFB6DD" w:rsidR="00954110" w:rsidRPr="00B81B61" w:rsidRDefault="00954110" w:rsidP="002D44C6">
      <w:pPr>
        <w:pStyle w:val="Heading2"/>
        <w:spacing w:before="0" w:after="0"/>
        <w:rPr>
          <w:rFonts w:asciiTheme="minorHAnsi" w:hAnsiTheme="minorHAnsi" w:cstheme="minorHAnsi"/>
          <w:i/>
          <w:sz w:val="16"/>
          <w:szCs w:val="16"/>
          <w:highlight w:val="yellow"/>
        </w:rPr>
      </w:pPr>
      <w:bookmarkStart w:id="0" w:name="_Hlk518336770"/>
    </w:p>
    <w:p w14:paraId="5746F980" w14:textId="63945495" w:rsidR="00F75F77" w:rsidRPr="00A12F15" w:rsidRDefault="00A12F15" w:rsidP="00A12F15">
      <w:pPr>
        <w:jc w:val="center"/>
        <w:rPr>
          <w:b/>
          <w:bCs/>
          <w:sz w:val="20"/>
          <w:szCs w:val="20"/>
        </w:rPr>
      </w:pPr>
      <w:r w:rsidRPr="00A12F15">
        <w:rPr>
          <w:b/>
          <w:bCs/>
          <w:sz w:val="20"/>
          <w:szCs w:val="20"/>
        </w:rPr>
        <w:t>ANNUAL COUNCIL MEETING</w:t>
      </w:r>
    </w:p>
    <w:p w14:paraId="2323F036" w14:textId="77777777" w:rsidR="00F75F77" w:rsidRPr="00B81B61" w:rsidRDefault="00F75F77" w:rsidP="00F75F77">
      <w:pPr>
        <w:rPr>
          <w:highlight w:val="yellow"/>
        </w:rPr>
      </w:pPr>
    </w:p>
    <w:p w14:paraId="5DD59472" w14:textId="6B89AD1F" w:rsidR="003D73F0" w:rsidRDefault="003D73F0" w:rsidP="00186FF1">
      <w:pPr>
        <w:pStyle w:val="ListParagraph"/>
        <w:numPr>
          <w:ilvl w:val="0"/>
          <w:numId w:val="2"/>
        </w:numPr>
        <w:spacing w:after="120"/>
        <w:ind w:left="567" w:hanging="567"/>
        <w:contextualSpacing w:val="0"/>
        <w:rPr>
          <w:sz w:val="20"/>
          <w:szCs w:val="20"/>
        </w:rPr>
      </w:pPr>
      <w:r>
        <w:rPr>
          <w:b/>
          <w:bCs/>
          <w:sz w:val="20"/>
          <w:szCs w:val="20"/>
        </w:rPr>
        <w:t>To elect the Chairman of the Council</w:t>
      </w:r>
      <w:r>
        <w:rPr>
          <w:b/>
          <w:bCs/>
          <w:sz w:val="20"/>
          <w:szCs w:val="20"/>
        </w:rPr>
        <w:br/>
      </w:r>
      <w:r w:rsidR="00533B71">
        <w:rPr>
          <w:sz w:val="20"/>
          <w:szCs w:val="20"/>
        </w:rPr>
        <w:t xml:space="preserve">Cllr </w:t>
      </w:r>
      <w:r w:rsidR="006D2624">
        <w:rPr>
          <w:sz w:val="20"/>
          <w:szCs w:val="20"/>
        </w:rPr>
        <w:t>Rowe was proposed by Cllr Wheeler-</w:t>
      </w:r>
      <w:proofErr w:type="gramStart"/>
      <w:r w:rsidR="006D2624">
        <w:rPr>
          <w:sz w:val="20"/>
          <w:szCs w:val="20"/>
        </w:rPr>
        <w:t>Booth, and</w:t>
      </w:r>
      <w:proofErr w:type="gramEnd"/>
      <w:r w:rsidR="006D2624">
        <w:rPr>
          <w:sz w:val="20"/>
          <w:szCs w:val="20"/>
        </w:rPr>
        <w:t xml:space="preserve"> seconded by Cllr North.  He was elected by a show of hands.</w:t>
      </w:r>
    </w:p>
    <w:p w14:paraId="1BC37AB8" w14:textId="2026CE69" w:rsidR="00AB42AF" w:rsidRDefault="00AB42AF" w:rsidP="00186FF1">
      <w:pPr>
        <w:pStyle w:val="ListParagraph"/>
        <w:numPr>
          <w:ilvl w:val="0"/>
          <w:numId w:val="2"/>
        </w:numPr>
        <w:spacing w:after="120"/>
        <w:ind w:left="567" w:hanging="567"/>
        <w:contextualSpacing w:val="0"/>
        <w:rPr>
          <w:sz w:val="20"/>
          <w:szCs w:val="20"/>
        </w:rPr>
      </w:pPr>
      <w:r>
        <w:rPr>
          <w:b/>
          <w:bCs/>
          <w:sz w:val="20"/>
          <w:szCs w:val="20"/>
        </w:rPr>
        <w:t>To receive Acceptance of Office of the Chairman</w:t>
      </w:r>
      <w:r>
        <w:rPr>
          <w:b/>
          <w:bCs/>
          <w:sz w:val="20"/>
          <w:szCs w:val="20"/>
        </w:rPr>
        <w:br/>
      </w:r>
      <w:r w:rsidR="00D2747E">
        <w:rPr>
          <w:sz w:val="20"/>
          <w:szCs w:val="20"/>
        </w:rPr>
        <w:t>The Acceptance of Office of the Chairman was signed by Cllr Rowe in the presence of the Clerk.</w:t>
      </w:r>
    </w:p>
    <w:p w14:paraId="0BC945A0" w14:textId="65CD6D8F" w:rsidR="009972F0" w:rsidRPr="003D73F0" w:rsidRDefault="009972F0" w:rsidP="00186FF1">
      <w:pPr>
        <w:pStyle w:val="ListParagraph"/>
        <w:numPr>
          <w:ilvl w:val="0"/>
          <w:numId w:val="2"/>
        </w:numPr>
        <w:spacing w:after="120"/>
        <w:ind w:left="567" w:hanging="567"/>
        <w:contextualSpacing w:val="0"/>
        <w:rPr>
          <w:sz w:val="20"/>
          <w:szCs w:val="20"/>
        </w:rPr>
      </w:pPr>
      <w:r>
        <w:rPr>
          <w:b/>
          <w:bCs/>
          <w:sz w:val="20"/>
          <w:szCs w:val="20"/>
        </w:rPr>
        <w:t xml:space="preserve">To elect the Vice-Chairman of the </w:t>
      </w:r>
      <w:r w:rsidR="006264E2">
        <w:rPr>
          <w:b/>
          <w:bCs/>
          <w:sz w:val="20"/>
          <w:szCs w:val="20"/>
        </w:rPr>
        <w:t>Council</w:t>
      </w:r>
      <w:r w:rsidR="006264E2">
        <w:rPr>
          <w:b/>
          <w:bCs/>
          <w:sz w:val="20"/>
          <w:szCs w:val="20"/>
        </w:rPr>
        <w:br/>
      </w:r>
      <w:r w:rsidR="006264E2">
        <w:rPr>
          <w:sz w:val="20"/>
          <w:szCs w:val="20"/>
        </w:rPr>
        <w:t xml:space="preserve">Cllr Wheeler-Booth was proposed by </w:t>
      </w:r>
      <w:proofErr w:type="gramStart"/>
      <w:r w:rsidR="006264E2">
        <w:rPr>
          <w:sz w:val="20"/>
          <w:szCs w:val="20"/>
        </w:rPr>
        <w:t>Cllr Rowe, and</w:t>
      </w:r>
      <w:proofErr w:type="gramEnd"/>
      <w:r w:rsidR="006264E2">
        <w:rPr>
          <w:sz w:val="20"/>
          <w:szCs w:val="20"/>
        </w:rPr>
        <w:t xml:space="preserve"> seconded by Cllr Miles.  She was elected by a show of hands.</w:t>
      </w:r>
    </w:p>
    <w:p w14:paraId="3EADB59E" w14:textId="0CD8377E" w:rsidR="00236053" w:rsidRPr="00531DD2" w:rsidRDefault="003565AC" w:rsidP="00186FF1">
      <w:pPr>
        <w:pStyle w:val="ListParagraph"/>
        <w:numPr>
          <w:ilvl w:val="0"/>
          <w:numId w:val="2"/>
        </w:numPr>
        <w:spacing w:after="120"/>
        <w:ind w:left="567" w:hanging="567"/>
        <w:contextualSpacing w:val="0"/>
        <w:rPr>
          <w:sz w:val="20"/>
          <w:szCs w:val="20"/>
        </w:rPr>
      </w:pPr>
      <w:r w:rsidRPr="00531DD2">
        <w:rPr>
          <w:b/>
          <w:bCs/>
          <w:sz w:val="20"/>
          <w:szCs w:val="20"/>
        </w:rPr>
        <w:t xml:space="preserve">Welcome from the Chairman </w:t>
      </w:r>
      <w:r w:rsidR="00A71952" w:rsidRPr="00531DD2">
        <w:rPr>
          <w:b/>
          <w:bCs/>
          <w:sz w:val="20"/>
          <w:szCs w:val="20"/>
        </w:rPr>
        <w:t>–</w:t>
      </w:r>
      <w:r w:rsidRPr="00531DD2">
        <w:rPr>
          <w:b/>
          <w:bCs/>
          <w:sz w:val="20"/>
          <w:szCs w:val="20"/>
        </w:rPr>
        <w:t xml:space="preserve"> </w:t>
      </w:r>
      <w:r w:rsidR="00A71952" w:rsidRPr="00531DD2">
        <w:rPr>
          <w:sz w:val="20"/>
          <w:szCs w:val="20"/>
        </w:rPr>
        <w:t>The Chairman welcomed everyone to the meeting</w:t>
      </w:r>
      <w:r w:rsidR="00135C17" w:rsidRPr="00531DD2">
        <w:rPr>
          <w:sz w:val="20"/>
          <w:szCs w:val="20"/>
        </w:rPr>
        <w:t>.</w:t>
      </w:r>
    </w:p>
    <w:p w14:paraId="6F7D3BE5" w14:textId="4E8E69D5" w:rsidR="004B4F6A" w:rsidRDefault="00CF66FD" w:rsidP="00227633">
      <w:pPr>
        <w:pStyle w:val="ListParagraph"/>
        <w:numPr>
          <w:ilvl w:val="0"/>
          <w:numId w:val="2"/>
        </w:numPr>
        <w:spacing w:after="120"/>
        <w:ind w:left="567" w:hanging="567"/>
        <w:contextualSpacing w:val="0"/>
        <w:rPr>
          <w:sz w:val="20"/>
          <w:szCs w:val="20"/>
        </w:rPr>
      </w:pPr>
      <w:r w:rsidRPr="00531DD2">
        <w:rPr>
          <w:b/>
          <w:bCs/>
          <w:sz w:val="20"/>
          <w:szCs w:val="20"/>
        </w:rPr>
        <w:t xml:space="preserve">To receive </w:t>
      </w:r>
      <w:r w:rsidR="00456EAB">
        <w:rPr>
          <w:b/>
          <w:bCs/>
          <w:sz w:val="20"/>
          <w:szCs w:val="20"/>
        </w:rPr>
        <w:t xml:space="preserve">and accept </w:t>
      </w:r>
      <w:r w:rsidRPr="00531DD2">
        <w:rPr>
          <w:b/>
          <w:bCs/>
          <w:sz w:val="20"/>
          <w:szCs w:val="20"/>
        </w:rPr>
        <w:t xml:space="preserve">apologies for absence </w:t>
      </w:r>
      <w:r w:rsidR="00456EAB">
        <w:rPr>
          <w:sz w:val="20"/>
          <w:szCs w:val="20"/>
        </w:rPr>
        <w:t>–</w:t>
      </w:r>
      <w:r w:rsidR="001941CA" w:rsidRPr="00531DD2">
        <w:rPr>
          <w:sz w:val="20"/>
          <w:szCs w:val="20"/>
        </w:rPr>
        <w:t xml:space="preserve"> </w:t>
      </w:r>
      <w:r w:rsidRPr="00531DD2">
        <w:rPr>
          <w:sz w:val="20"/>
          <w:szCs w:val="20"/>
        </w:rPr>
        <w:t>Nil</w:t>
      </w:r>
    </w:p>
    <w:p w14:paraId="6E0971BE" w14:textId="7737D923" w:rsidR="00456EAB" w:rsidRPr="00531DD2" w:rsidRDefault="00456EAB" w:rsidP="00227633">
      <w:pPr>
        <w:pStyle w:val="ListParagraph"/>
        <w:numPr>
          <w:ilvl w:val="0"/>
          <w:numId w:val="2"/>
        </w:numPr>
        <w:spacing w:after="120"/>
        <w:ind w:left="567" w:hanging="567"/>
        <w:contextualSpacing w:val="0"/>
        <w:rPr>
          <w:sz w:val="20"/>
          <w:szCs w:val="20"/>
        </w:rPr>
      </w:pPr>
      <w:r>
        <w:rPr>
          <w:b/>
          <w:bCs/>
          <w:sz w:val="20"/>
          <w:szCs w:val="20"/>
        </w:rPr>
        <w:t>To receive declarations of interest from Members regarding items on the agenda</w:t>
      </w:r>
      <w:r>
        <w:rPr>
          <w:b/>
          <w:bCs/>
          <w:sz w:val="20"/>
          <w:szCs w:val="20"/>
        </w:rPr>
        <w:br/>
      </w:r>
      <w:r w:rsidR="00B53D36">
        <w:rPr>
          <w:sz w:val="20"/>
          <w:szCs w:val="20"/>
        </w:rPr>
        <w:t>Nil</w:t>
      </w:r>
    </w:p>
    <w:p w14:paraId="7FA5A8F1" w14:textId="7B483AF0" w:rsidR="004B4F6A" w:rsidRPr="00C503EC" w:rsidRDefault="00033419" w:rsidP="00A80E55">
      <w:pPr>
        <w:pStyle w:val="ListParagraph"/>
        <w:numPr>
          <w:ilvl w:val="0"/>
          <w:numId w:val="2"/>
        </w:numPr>
        <w:spacing w:after="120"/>
        <w:ind w:left="567" w:hanging="567"/>
        <w:contextualSpacing w:val="0"/>
        <w:rPr>
          <w:sz w:val="20"/>
          <w:szCs w:val="20"/>
        </w:rPr>
      </w:pPr>
      <w:r w:rsidRPr="00C503EC">
        <w:rPr>
          <w:b/>
          <w:bCs/>
          <w:sz w:val="20"/>
          <w:szCs w:val="20"/>
        </w:rPr>
        <w:t>To a</w:t>
      </w:r>
      <w:r w:rsidR="007D7365" w:rsidRPr="00C503EC">
        <w:rPr>
          <w:b/>
          <w:bCs/>
          <w:sz w:val="20"/>
          <w:szCs w:val="20"/>
        </w:rPr>
        <w:t xml:space="preserve">pprove and sign minutes of meeting on </w:t>
      </w:r>
      <w:r w:rsidR="00B53D36">
        <w:rPr>
          <w:b/>
          <w:bCs/>
          <w:sz w:val="20"/>
          <w:szCs w:val="20"/>
        </w:rPr>
        <w:t>11 March 2021</w:t>
      </w:r>
      <w:r w:rsidR="00FF0400" w:rsidRPr="00C503EC">
        <w:rPr>
          <w:b/>
          <w:bCs/>
          <w:sz w:val="20"/>
          <w:szCs w:val="20"/>
        </w:rPr>
        <w:br/>
      </w:r>
      <w:r w:rsidR="00FF0400" w:rsidRPr="00C503EC">
        <w:rPr>
          <w:sz w:val="20"/>
          <w:szCs w:val="20"/>
        </w:rPr>
        <w:t xml:space="preserve">The minutes of the meeting on </w:t>
      </w:r>
      <w:r w:rsidR="00B53D36">
        <w:rPr>
          <w:sz w:val="20"/>
          <w:szCs w:val="20"/>
        </w:rPr>
        <w:t xml:space="preserve">11 March 2021 </w:t>
      </w:r>
      <w:r w:rsidR="00194684" w:rsidRPr="00C503EC">
        <w:rPr>
          <w:sz w:val="20"/>
          <w:szCs w:val="20"/>
        </w:rPr>
        <w:t xml:space="preserve">were approved by the </w:t>
      </w:r>
      <w:proofErr w:type="gramStart"/>
      <w:r w:rsidR="00194684" w:rsidRPr="00C503EC">
        <w:rPr>
          <w:sz w:val="20"/>
          <w:szCs w:val="20"/>
        </w:rPr>
        <w:t>Council, and</w:t>
      </w:r>
      <w:proofErr w:type="gramEnd"/>
      <w:r w:rsidR="00194684" w:rsidRPr="00C503EC">
        <w:rPr>
          <w:sz w:val="20"/>
          <w:szCs w:val="20"/>
        </w:rPr>
        <w:t xml:space="preserve"> </w:t>
      </w:r>
      <w:r w:rsidR="00562851" w:rsidRPr="00C503EC">
        <w:rPr>
          <w:sz w:val="20"/>
          <w:szCs w:val="20"/>
        </w:rPr>
        <w:t>will be signed by the Chairman at the first opportunity</w:t>
      </w:r>
      <w:r w:rsidR="0062252F" w:rsidRPr="00C503EC">
        <w:rPr>
          <w:sz w:val="20"/>
          <w:szCs w:val="20"/>
        </w:rPr>
        <w:t>.</w:t>
      </w:r>
    </w:p>
    <w:p w14:paraId="2D64ED9B" w14:textId="36039000" w:rsidR="00194684" w:rsidRDefault="00194684" w:rsidP="00194684">
      <w:pPr>
        <w:pStyle w:val="ListParagraph"/>
        <w:numPr>
          <w:ilvl w:val="0"/>
          <w:numId w:val="2"/>
        </w:numPr>
        <w:spacing w:after="120"/>
        <w:ind w:left="567" w:hanging="567"/>
        <w:contextualSpacing w:val="0"/>
        <w:rPr>
          <w:sz w:val="20"/>
          <w:szCs w:val="20"/>
        </w:rPr>
      </w:pPr>
      <w:r w:rsidRPr="00C503EC">
        <w:rPr>
          <w:b/>
          <w:bCs/>
          <w:sz w:val="20"/>
          <w:szCs w:val="20"/>
        </w:rPr>
        <w:t>Public participatio</w:t>
      </w:r>
      <w:r w:rsidR="00232F7D" w:rsidRPr="00C503EC">
        <w:rPr>
          <w:b/>
          <w:bCs/>
          <w:sz w:val="20"/>
          <w:szCs w:val="20"/>
        </w:rPr>
        <w:t>n</w:t>
      </w:r>
      <w:r w:rsidR="00232F7D" w:rsidRPr="00C503EC">
        <w:rPr>
          <w:b/>
          <w:bCs/>
          <w:sz w:val="20"/>
          <w:szCs w:val="20"/>
        </w:rPr>
        <w:br/>
      </w:r>
      <w:r w:rsidR="00232F7D" w:rsidRPr="00C503EC">
        <w:rPr>
          <w:sz w:val="20"/>
          <w:szCs w:val="20"/>
        </w:rPr>
        <w:t>Nil</w:t>
      </w:r>
    </w:p>
    <w:p w14:paraId="41B80E0A" w14:textId="2ECB2440" w:rsidR="00593179" w:rsidRPr="00BA0DE3" w:rsidRDefault="00AF4B4A" w:rsidP="00194684">
      <w:pPr>
        <w:pStyle w:val="ListParagraph"/>
        <w:numPr>
          <w:ilvl w:val="0"/>
          <w:numId w:val="2"/>
        </w:numPr>
        <w:spacing w:after="120"/>
        <w:ind w:left="567" w:hanging="567"/>
        <w:contextualSpacing w:val="0"/>
        <w:rPr>
          <w:sz w:val="20"/>
          <w:szCs w:val="20"/>
        </w:rPr>
      </w:pPr>
      <w:r>
        <w:rPr>
          <w:b/>
          <w:bCs/>
          <w:sz w:val="20"/>
          <w:szCs w:val="20"/>
        </w:rPr>
        <w:t xml:space="preserve">To consider moving </w:t>
      </w:r>
      <w:r w:rsidR="000F463B">
        <w:rPr>
          <w:b/>
          <w:bCs/>
          <w:sz w:val="20"/>
          <w:szCs w:val="20"/>
        </w:rPr>
        <w:t xml:space="preserve">items 39 to </w:t>
      </w:r>
      <w:r w:rsidR="00A743C4">
        <w:rPr>
          <w:b/>
          <w:bCs/>
          <w:sz w:val="20"/>
          <w:szCs w:val="20"/>
        </w:rPr>
        <w:t xml:space="preserve">42 to precede item </w:t>
      </w:r>
      <w:r w:rsidR="00BA0DE3">
        <w:rPr>
          <w:b/>
          <w:bCs/>
          <w:sz w:val="20"/>
          <w:szCs w:val="20"/>
        </w:rPr>
        <w:t>9 on the agenda</w:t>
      </w:r>
      <w:r w:rsidR="00BA0DE3">
        <w:rPr>
          <w:b/>
          <w:bCs/>
          <w:sz w:val="20"/>
          <w:szCs w:val="20"/>
        </w:rPr>
        <w:br/>
      </w:r>
      <w:r w:rsidR="00BA0DE3">
        <w:rPr>
          <w:sz w:val="20"/>
          <w:szCs w:val="20"/>
        </w:rPr>
        <w:t>Cllr Rowe proposed moving items 39 to 42 to precede item 9 on the agenda.</w:t>
      </w:r>
      <w:r w:rsidR="00BA0DE3">
        <w:rPr>
          <w:sz w:val="20"/>
          <w:szCs w:val="20"/>
        </w:rPr>
        <w:br/>
        <w:t xml:space="preserve">It was </w:t>
      </w:r>
      <w:r w:rsidR="00BA0DE3">
        <w:rPr>
          <w:b/>
          <w:sz w:val="20"/>
          <w:szCs w:val="20"/>
        </w:rPr>
        <w:t>resolved</w:t>
      </w:r>
      <w:r w:rsidR="00BA0DE3">
        <w:rPr>
          <w:bCs/>
          <w:sz w:val="20"/>
          <w:szCs w:val="20"/>
        </w:rPr>
        <w:t xml:space="preserve"> to move items 39 to 42 to precede item 9 on the agenda.</w:t>
      </w:r>
    </w:p>
    <w:p w14:paraId="3CA46D10" w14:textId="5CF1CFBA" w:rsidR="004B1922" w:rsidRPr="005D068E" w:rsidRDefault="0029435E" w:rsidP="0029435E">
      <w:pPr>
        <w:pStyle w:val="ListParagraph"/>
        <w:numPr>
          <w:ilvl w:val="0"/>
          <w:numId w:val="2"/>
        </w:numPr>
        <w:spacing w:after="120"/>
        <w:ind w:left="567" w:hanging="567"/>
        <w:contextualSpacing w:val="0"/>
        <w:rPr>
          <w:sz w:val="20"/>
          <w:szCs w:val="20"/>
        </w:rPr>
      </w:pPr>
      <w:r>
        <w:rPr>
          <w:b/>
          <w:bCs/>
          <w:sz w:val="20"/>
          <w:szCs w:val="20"/>
        </w:rPr>
        <w:t xml:space="preserve">To receive reports from County and District </w:t>
      </w:r>
      <w:proofErr w:type="spellStart"/>
      <w:r>
        <w:rPr>
          <w:b/>
          <w:bCs/>
          <w:sz w:val="20"/>
          <w:szCs w:val="20"/>
        </w:rPr>
        <w:t>Councillors</w:t>
      </w:r>
      <w:proofErr w:type="spellEnd"/>
      <w:r w:rsidR="00345F69" w:rsidRPr="0029435E">
        <w:rPr>
          <w:b/>
          <w:bCs/>
          <w:sz w:val="20"/>
          <w:szCs w:val="20"/>
        </w:rPr>
        <w:br/>
        <w:t>OCC Report – Cllr Ian Hudspeth</w:t>
      </w:r>
      <w:r w:rsidR="001C1132" w:rsidRPr="0029435E">
        <w:rPr>
          <w:b/>
          <w:bCs/>
          <w:sz w:val="20"/>
          <w:szCs w:val="20"/>
        </w:rPr>
        <w:br/>
      </w:r>
      <w:r w:rsidR="005D48CC" w:rsidRPr="0029435E">
        <w:rPr>
          <w:sz w:val="20"/>
          <w:szCs w:val="20"/>
        </w:rPr>
        <w:t>Cllr Hudspeth</w:t>
      </w:r>
      <w:r w:rsidRPr="0029435E">
        <w:rPr>
          <w:sz w:val="20"/>
          <w:szCs w:val="20"/>
        </w:rPr>
        <w:t xml:space="preserve"> noted that he ha</w:t>
      </w:r>
      <w:r w:rsidR="005D068E">
        <w:rPr>
          <w:sz w:val="20"/>
          <w:szCs w:val="20"/>
        </w:rPr>
        <w:t>d</w:t>
      </w:r>
      <w:r w:rsidRPr="0029435E">
        <w:rPr>
          <w:sz w:val="20"/>
          <w:szCs w:val="20"/>
        </w:rPr>
        <w:t xml:space="preserve"> supplied his report to the Annual Parish Meeting, which preceded the Annual Council Meeting</w:t>
      </w:r>
      <w:r w:rsidR="00D73E80" w:rsidRPr="0029435E">
        <w:rPr>
          <w:sz w:val="20"/>
          <w:szCs w:val="20"/>
        </w:rPr>
        <w:t>.</w:t>
      </w:r>
      <w:r>
        <w:rPr>
          <w:sz w:val="20"/>
          <w:szCs w:val="20"/>
        </w:rPr>
        <w:t xml:space="preserve">  He advised that the County Council election will take place on Thursday 06 May.</w:t>
      </w:r>
      <w:r w:rsidR="00CA1C6C">
        <w:rPr>
          <w:sz w:val="20"/>
          <w:szCs w:val="20"/>
        </w:rPr>
        <w:br/>
        <w:t xml:space="preserve">Cllr Rowe </w:t>
      </w:r>
      <w:r w:rsidR="000412CC">
        <w:rPr>
          <w:sz w:val="20"/>
          <w:szCs w:val="20"/>
        </w:rPr>
        <w:t xml:space="preserve">advised that the County engineer had assessed the potholes at the top of </w:t>
      </w:r>
      <w:proofErr w:type="spellStart"/>
      <w:r w:rsidR="000412CC">
        <w:rPr>
          <w:sz w:val="20"/>
          <w:szCs w:val="20"/>
        </w:rPr>
        <w:t>Ledwell</w:t>
      </w:r>
      <w:proofErr w:type="spellEnd"/>
      <w:r w:rsidR="000412CC">
        <w:rPr>
          <w:sz w:val="20"/>
          <w:szCs w:val="20"/>
        </w:rPr>
        <w:t xml:space="preserve"> in December</w:t>
      </w:r>
      <w:r w:rsidR="00E2780E">
        <w:rPr>
          <w:sz w:val="20"/>
          <w:szCs w:val="20"/>
        </w:rPr>
        <w:t xml:space="preserve"> and agree action was required, but there has been no progress on this matter.  Cllr Hudspeth agreed to </w:t>
      </w:r>
      <w:r w:rsidR="00555785">
        <w:rPr>
          <w:sz w:val="20"/>
          <w:szCs w:val="20"/>
        </w:rPr>
        <w:t>investigate and report back.</w:t>
      </w:r>
      <w:r w:rsidR="00F477D3" w:rsidRPr="0029435E">
        <w:rPr>
          <w:b/>
          <w:bCs/>
          <w:sz w:val="20"/>
          <w:szCs w:val="20"/>
        </w:rPr>
        <w:br/>
        <w:t>WODC Report – Cllr David Jackson</w:t>
      </w:r>
      <w:r w:rsidR="00E83D70" w:rsidRPr="0029435E">
        <w:rPr>
          <w:b/>
          <w:bCs/>
          <w:sz w:val="20"/>
          <w:szCs w:val="20"/>
        </w:rPr>
        <w:br/>
      </w:r>
      <w:r w:rsidR="00F52CED" w:rsidRPr="005D068E">
        <w:rPr>
          <w:sz w:val="20"/>
          <w:szCs w:val="20"/>
        </w:rPr>
        <w:t xml:space="preserve">Cllr Jackson </w:t>
      </w:r>
      <w:r w:rsidR="005D068E" w:rsidRPr="005D068E">
        <w:rPr>
          <w:sz w:val="20"/>
          <w:szCs w:val="20"/>
        </w:rPr>
        <w:t>noted that he had given his report to the Annual Parish Meeting, which preceded the Annual Council Meeting.</w:t>
      </w:r>
    </w:p>
    <w:p w14:paraId="5B397A00" w14:textId="453B0FE0" w:rsidR="00F477D3" w:rsidRPr="00F53B32" w:rsidRDefault="00B50D0D" w:rsidP="001E3B0E">
      <w:pPr>
        <w:pStyle w:val="ListParagraph"/>
        <w:numPr>
          <w:ilvl w:val="0"/>
          <w:numId w:val="2"/>
        </w:numPr>
        <w:spacing w:after="120"/>
        <w:ind w:left="567" w:hanging="567"/>
        <w:contextualSpacing w:val="0"/>
        <w:rPr>
          <w:sz w:val="20"/>
          <w:szCs w:val="20"/>
        </w:rPr>
      </w:pPr>
      <w:r w:rsidRPr="00F53B32">
        <w:rPr>
          <w:b/>
          <w:bCs/>
          <w:sz w:val="20"/>
          <w:szCs w:val="20"/>
        </w:rPr>
        <w:t>To r</w:t>
      </w:r>
      <w:r w:rsidR="00CC6E27" w:rsidRPr="00F53B32">
        <w:rPr>
          <w:b/>
          <w:bCs/>
          <w:sz w:val="20"/>
          <w:szCs w:val="20"/>
        </w:rPr>
        <w:t>ec</w:t>
      </w:r>
      <w:r w:rsidR="00FB6EC1" w:rsidRPr="00F53B32">
        <w:rPr>
          <w:b/>
          <w:bCs/>
          <w:sz w:val="20"/>
          <w:szCs w:val="20"/>
        </w:rPr>
        <w:t xml:space="preserve">eive and comment on </w:t>
      </w:r>
      <w:r w:rsidR="008704A3" w:rsidRPr="00F53B32">
        <w:rPr>
          <w:b/>
          <w:bCs/>
          <w:sz w:val="20"/>
          <w:szCs w:val="20"/>
        </w:rPr>
        <w:t>Clerk’s report</w:t>
      </w:r>
      <w:r w:rsidR="005241A1" w:rsidRPr="00F53B32">
        <w:rPr>
          <w:b/>
          <w:bCs/>
          <w:sz w:val="20"/>
          <w:szCs w:val="20"/>
        </w:rPr>
        <w:br/>
      </w:r>
      <w:r w:rsidR="005241A1" w:rsidRPr="00F53B32">
        <w:rPr>
          <w:sz w:val="20"/>
          <w:szCs w:val="20"/>
        </w:rPr>
        <w:t xml:space="preserve">The Clerk’s report was noted. </w:t>
      </w:r>
      <w:r w:rsidR="009662C3" w:rsidRPr="00F53B32">
        <w:rPr>
          <w:sz w:val="20"/>
          <w:szCs w:val="20"/>
        </w:rPr>
        <w:br/>
        <w:t>There were no comments.</w:t>
      </w:r>
    </w:p>
    <w:p w14:paraId="4F5D3081" w14:textId="281A74E2" w:rsidR="00305652" w:rsidRPr="00150199" w:rsidRDefault="00F5573C" w:rsidP="0089409B">
      <w:pPr>
        <w:pStyle w:val="ListParagraph"/>
        <w:numPr>
          <w:ilvl w:val="0"/>
          <w:numId w:val="2"/>
        </w:numPr>
        <w:spacing w:after="120"/>
        <w:ind w:left="567" w:hanging="567"/>
        <w:contextualSpacing w:val="0"/>
        <w:rPr>
          <w:sz w:val="20"/>
          <w:szCs w:val="20"/>
        </w:rPr>
      </w:pPr>
      <w:r>
        <w:rPr>
          <w:b/>
          <w:bCs/>
          <w:sz w:val="20"/>
          <w:szCs w:val="20"/>
        </w:rPr>
        <w:t>Planning and enforcement – current</w:t>
      </w:r>
      <w:r>
        <w:rPr>
          <w:b/>
          <w:bCs/>
          <w:sz w:val="20"/>
          <w:szCs w:val="20"/>
        </w:rPr>
        <w:br/>
        <w:t xml:space="preserve">21/00876/HHD – </w:t>
      </w:r>
      <w:r w:rsidRPr="00F328B7">
        <w:rPr>
          <w:sz w:val="20"/>
          <w:szCs w:val="20"/>
        </w:rPr>
        <w:t xml:space="preserve">Addition of two new conservation </w:t>
      </w:r>
      <w:proofErr w:type="spellStart"/>
      <w:r w:rsidRPr="00F328B7">
        <w:rPr>
          <w:sz w:val="20"/>
          <w:szCs w:val="20"/>
        </w:rPr>
        <w:t>rooflights</w:t>
      </w:r>
      <w:proofErr w:type="spellEnd"/>
      <w:r w:rsidRPr="00F328B7">
        <w:rPr>
          <w:sz w:val="20"/>
          <w:szCs w:val="20"/>
        </w:rPr>
        <w:t xml:space="preserve"> to the existing roof</w:t>
      </w:r>
      <w:r w:rsidR="00A20837" w:rsidRPr="00F328B7">
        <w:rPr>
          <w:sz w:val="20"/>
          <w:szCs w:val="20"/>
        </w:rPr>
        <w:br/>
        <w:t>Brandon House, Manor Road, Sandford St Martin – comment by 17 May 2021</w:t>
      </w:r>
      <w:r w:rsidR="00A20837">
        <w:rPr>
          <w:b/>
          <w:bCs/>
          <w:sz w:val="20"/>
          <w:szCs w:val="20"/>
        </w:rPr>
        <w:br/>
      </w:r>
      <w:r w:rsidR="00A20837">
        <w:rPr>
          <w:sz w:val="20"/>
          <w:szCs w:val="20"/>
        </w:rPr>
        <w:t>The Council had no comment on this application.</w:t>
      </w:r>
      <w:r w:rsidR="00A20837">
        <w:rPr>
          <w:sz w:val="20"/>
          <w:szCs w:val="20"/>
        </w:rPr>
        <w:br/>
      </w:r>
      <w:r w:rsidR="0049578C">
        <w:rPr>
          <w:b/>
          <w:bCs/>
          <w:sz w:val="20"/>
          <w:szCs w:val="20"/>
        </w:rPr>
        <w:t xml:space="preserve">21/00877/LBC – </w:t>
      </w:r>
      <w:r w:rsidR="0049578C" w:rsidRPr="00F328B7">
        <w:rPr>
          <w:sz w:val="20"/>
          <w:szCs w:val="20"/>
        </w:rPr>
        <w:t xml:space="preserve">Addition of two new conservation </w:t>
      </w:r>
      <w:proofErr w:type="spellStart"/>
      <w:r w:rsidR="0049578C" w:rsidRPr="00F328B7">
        <w:rPr>
          <w:sz w:val="20"/>
          <w:szCs w:val="20"/>
        </w:rPr>
        <w:t>rooflights</w:t>
      </w:r>
      <w:proofErr w:type="spellEnd"/>
      <w:r w:rsidR="0049578C" w:rsidRPr="00F328B7">
        <w:rPr>
          <w:sz w:val="20"/>
          <w:szCs w:val="20"/>
        </w:rPr>
        <w:t xml:space="preserve"> to the existing roof</w:t>
      </w:r>
      <w:r w:rsidR="0049578C" w:rsidRPr="00F328B7">
        <w:rPr>
          <w:sz w:val="20"/>
          <w:szCs w:val="20"/>
        </w:rPr>
        <w:br/>
        <w:t>Brandon House, Manor Road, Sandford St Martin – comment by 17 May 2021</w:t>
      </w:r>
      <w:r w:rsidR="0049578C">
        <w:rPr>
          <w:b/>
          <w:bCs/>
          <w:sz w:val="20"/>
          <w:szCs w:val="20"/>
        </w:rPr>
        <w:br/>
      </w:r>
      <w:r w:rsidR="0049578C">
        <w:rPr>
          <w:sz w:val="20"/>
          <w:szCs w:val="20"/>
        </w:rPr>
        <w:t>The Council had no comment on this application.</w:t>
      </w:r>
      <w:r w:rsidR="0049578C">
        <w:rPr>
          <w:sz w:val="20"/>
          <w:szCs w:val="20"/>
        </w:rPr>
        <w:br/>
      </w:r>
      <w:r w:rsidR="00D84F9F">
        <w:rPr>
          <w:b/>
          <w:bCs/>
          <w:sz w:val="20"/>
          <w:szCs w:val="20"/>
        </w:rPr>
        <w:t xml:space="preserve">21/00874/HHD – </w:t>
      </w:r>
      <w:r w:rsidR="00D84F9F" w:rsidRPr="00F328B7">
        <w:rPr>
          <w:sz w:val="20"/>
          <w:szCs w:val="20"/>
        </w:rPr>
        <w:t>Alterations to an existing outbuilding and provision of a new ground floor WC to the main house</w:t>
      </w:r>
      <w:r w:rsidR="00D84F9F" w:rsidRPr="00F328B7">
        <w:rPr>
          <w:sz w:val="20"/>
          <w:szCs w:val="20"/>
        </w:rPr>
        <w:br/>
        <w:t>Brandon House, Manor Road, Sandford St Martin – comment by 17 May 2021</w:t>
      </w:r>
      <w:r w:rsidR="00CE6B81">
        <w:rPr>
          <w:sz w:val="20"/>
          <w:szCs w:val="20"/>
        </w:rPr>
        <w:br/>
      </w:r>
      <w:r w:rsidR="00D84F9F">
        <w:rPr>
          <w:b/>
          <w:bCs/>
          <w:sz w:val="20"/>
          <w:szCs w:val="20"/>
        </w:rPr>
        <w:br/>
      </w:r>
      <w:r w:rsidR="00D84F9F">
        <w:rPr>
          <w:sz w:val="20"/>
          <w:szCs w:val="20"/>
        </w:rPr>
        <w:lastRenderedPageBreak/>
        <w:t>The Council had no comment on this application.</w:t>
      </w:r>
      <w:r w:rsidR="00D773F1">
        <w:rPr>
          <w:sz w:val="20"/>
          <w:szCs w:val="20"/>
        </w:rPr>
        <w:br/>
      </w:r>
      <w:r w:rsidR="00D773F1">
        <w:rPr>
          <w:b/>
          <w:bCs/>
          <w:sz w:val="20"/>
          <w:szCs w:val="20"/>
        </w:rPr>
        <w:t xml:space="preserve">21/00875/LBC – </w:t>
      </w:r>
      <w:r w:rsidR="00D773F1" w:rsidRPr="00F328B7">
        <w:rPr>
          <w:sz w:val="20"/>
          <w:szCs w:val="20"/>
        </w:rPr>
        <w:t>Alterations to an existing outbuilding and provision of a new ground floor WC to the main house</w:t>
      </w:r>
      <w:r w:rsidR="00D773F1" w:rsidRPr="00F328B7">
        <w:rPr>
          <w:sz w:val="20"/>
          <w:szCs w:val="20"/>
        </w:rPr>
        <w:br/>
        <w:t>Brandon House, Manor Road, Sandford St Martin – comment by 17 May 2021</w:t>
      </w:r>
      <w:r w:rsidR="00D773F1">
        <w:rPr>
          <w:b/>
          <w:bCs/>
          <w:sz w:val="20"/>
          <w:szCs w:val="20"/>
        </w:rPr>
        <w:br/>
      </w:r>
      <w:r w:rsidR="00D773F1">
        <w:rPr>
          <w:sz w:val="20"/>
          <w:szCs w:val="20"/>
        </w:rPr>
        <w:t>The Council had no comment on this application.</w:t>
      </w:r>
    </w:p>
    <w:p w14:paraId="6B6040B9" w14:textId="5964F4E2" w:rsidR="00A837A2" w:rsidRPr="009E3A82" w:rsidRDefault="0089409B" w:rsidP="00A27F72">
      <w:pPr>
        <w:pStyle w:val="ListParagraph"/>
        <w:numPr>
          <w:ilvl w:val="0"/>
          <w:numId w:val="2"/>
        </w:numPr>
        <w:spacing w:after="120"/>
        <w:ind w:left="567" w:hanging="567"/>
        <w:contextualSpacing w:val="0"/>
        <w:rPr>
          <w:sz w:val="20"/>
          <w:szCs w:val="20"/>
        </w:rPr>
      </w:pPr>
      <w:r w:rsidRPr="00150199">
        <w:rPr>
          <w:b/>
          <w:bCs/>
          <w:sz w:val="20"/>
          <w:szCs w:val="20"/>
        </w:rPr>
        <w:t>Any</w:t>
      </w:r>
      <w:r w:rsidR="001F79B6" w:rsidRPr="00150199">
        <w:rPr>
          <w:b/>
          <w:bCs/>
          <w:sz w:val="20"/>
          <w:szCs w:val="20"/>
        </w:rPr>
        <w:t xml:space="preserve"> p</w:t>
      </w:r>
      <w:r w:rsidR="00E64B4B" w:rsidRPr="00150199">
        <w:rPr>
          <w:b/>
          <w:bCs/>
          <w:sz w:val="20"/>
          <w:szCs w:val="20"/>
        </w:rPr>
        <w:t xml:space="preserve">lanning applications </w:t>
      </w:r>
      <w:r w:rsidR="00C510EF" w:rsidRPr="00150199">
        <w:rPr>
          <w:b/>
          <w:bCs/>
          <w:sz w:val="20"/>
          <w:szCs w:val="20"/>
        </w:rPr>
        <w:t xml:space="preserve">or enforcement notices </w:t>
      </w:r>
      <w:r w:rsidR="00E64B4B" w:rsidRPr="00150199">
        <w:rPr>
          <w:b/>
          <w:bCs/>
          <w:sz w:val="20"/>
          <w:szCs w:val="20"/>
        </w:rPr>
        <w:t>received before date of meeting</w:t>
      </w:r>
      <w:r w:rsidR="00DB1378" w:rsidRPr="00150199">
        <w:rPr>
          <w:sz w:val="20"/>
          <w:szCs w:val="20"/>
        </w:rPr>
        <w:br/>
      </w:r>
      <w:r w:rsidR="00C510EF" w:rsidRPr="009E3A82">
        <w:rPr>
          <w:sz w:val="20"/>
          <w:szCs w:val="20"/>
        </w:rPr>
        <w:t>Nil</w:t>
      </w:r>
    </w:p>
    <w:p w14:paraId="7AC024E1" w14:textId="4AA2905E" w:rsidR="00E64B4B" w:rsidRDefault="00684D7B" w:rsidP="00472B4B">
      <w:pPr>
        <w:pStyle w:val="ListParagraph"/>
        <w:numPr>
          <w:ilvl w:val="0"/>
          <w:numId w:val="2"/>
        </w:numPr>
        <w:spacing w:after="120"/>
        <w:ind w:left="567" w:hanging="567"/>
        <w:contextualSpacing w:val="0"/>
        <w:rPr>
          <w:sz w:val="20"/>
          <w:szCs w:val="20"/>
        </w:rPr>
      </w:pPr>
      <w:r w:rsidRPr="00D0288B">
        <w:rPr>
          <w:b/>
          <w:bCs/>
          <w:sz w:val="20"/>
          <w:szCs w:val="20"/>
        </w:rPr>
        <w:t>Update of previous planning applications and enforcement actions</w:t>
      </w:r>
      <w:r w:rsidRPr="00D0288B">
        <w:rPr>
          <w:sz w:val="20"/>
          <w:szCs w:val="20"/>
        </w:rPr>
        <w:br/>
      </w:r>
      <w:r w:rsidR="00866B72" w:rsidRPr="00D0288B">
        <w:rPr>
          <w:b/>
          <w:bCs/>
          <w:sz w:val="20"/>
          <w:szCs w:val="20"/>
        </w:rPr>
        <w:t>20/01958/FUL</w:t>
      </w:r>
      <w:r w:rsidR="00866B72" w:rsidRPr="00D0288B">
        <w:rPr>
          <w:sz w:val="20"/>
          <w:szCs w:val="20"/>
        </w:rPr>
        <w:t xml:space="preserve"> – Changes to the design of the pool house roof material and front elevation (alter</w:t>
      </w:r>
      <w:r w:rsidR="00B373C4" w:rsidRPr="00D0288B">
        <w:rPr>
          <w:sz w:val="20"/>
          <w:szCs w:val="20"/>
        </w:rPr>
        <w:t xml:space="preserve">native to 19/01227/HHD); re-cladding of an existing outbuilding use for plant and storage and its continued use ancillary to the </w:t>
      </w:r>
      <w:proofErr w:type="spellStart"/>
      <w:r w:rsidR="00B373C4" w:rsidRPr="00D0288B">
        <w:rPr>
          <w:sz w:val="20"/>
          <w:szCs w:val="20"/>
        </w:rPr>
        <w:t>dwellinghouse</w:t>
      </w:r>
      <w:proofErr w:type="spellEnd"/>
      <w:r w:rsidR="00B373C4" w:rsidRPr="00D0288B">
        <w:rPr>
          <w:sz w:val="20"/>
          <w:szCs w:val="20"/>
        </w:rPr>
        <w:t>; and re-siting of an existing outbuilding to provide an Apiary Hut.  Associated landscaping (Part Retrospective).</w:t>
      </w:r>
      <w:r w:rsidR="007C2095" w:rsidRPr="00D0288B">
        <w:rPr>
          <w:sz w:val="20"/>
          <w:szCs w:val="20"/>
        </w:rPr>
        <w:br/>
        <w:t>Sandford Hous</w:t>
      </w:r>
      <w:r w:rsidR="00A0588B" w:rsidRPr="00D0288B">
        <w:rPr>
          <w:sz w:val="20"/>
          <w:szCs w:val="20"/>
        </w:rPr>
        <w:t>e</w:t>
      </w:r>
      <w:r w:rsidR="007C2095" w:rsidRPr="00D0288B">
        <w:rPr>
          <w:sz w:val="20"/>
          <w:szCs w:val="20"/>
        </w:rPr>
        <w:t xml:space="preserve">, Manor Road, Sandford St Martin - - </w:t>
      </w:r>
      <w:r w:rsidR="00ED3933" w:rsidRPr="00D0288B">
        <w:rPr>
          <w:sz w:val="20"/>
          <w:szCs w:val="20"/>
        </w:rPr>
        <w:t>Under consideration</w:t>
      </w:r>
      <w:r w:rsidR="0073123E" w:rsidRPr="00D0288B">
        <w:rPr>
          <w:sz w:val="20"/>
          <w:szCs w:val="20"/>
        </w:rPr>
        <w:br/>
      </w:r>
      <w:r w:rsidR="00281C6D" w:rsidRPr="00D0288B">
        <w:rPr>
          <w:b/>
          <w:bCs/>
          <w:sz w:val="20"/>
          <w:szCs w:val="20"/>
        </w:rPr>
        <w:t>21/00370/HHD</w:t>
      </w:r>
      <w:r w:rsidR="00281C6D" w:rsidRPr="00D0288B">
        <w:rPr>
          <w:sz w:val="20"/>
          <w:szCs w:val="20"/>
        </w:rPr>
        <w:t xml:space="preserve"> – Erection of single </w:t>
      </w:r>
      <w:proofErr w:type="spellStart"/>
      <w:r w:rsidR="00281C6D" w:rsidRPr="00D0288B">
        <w:rPr>
          <w:sz w:val="20"/>
          <w:szCs w:val="20"/>
        </w:rPr>
        <w:t>storey</w:t>
      </w:r>
      <w:proofErr w:type="spellEnd"/>
      <w:r w:rsidR="00281C6D" w:rsidRPr="00D0288B">
        <w:rPr>
          <w:sz w:val="20"/>
          <w:szCs w:val="20"/>
        </w:rPr>
        <w:t xml:space="preserve"> and first floor rear extensions</w:t>
      </w:r>
      <w:r w:rsidR="00281C6D" w:rsidRPr="00D0288B">
        <w:rPr>
          <w:sz w:val="20"/>
          <w:szCs w:val="20"/>
        </w:rPr>
        <w:br/>
        <w:t>Clover Hall, Manor Road, Sandford St Mar</w:t>
      </w:r>
      <w:r w:rsidR="00805E0A" w:rsidRPr="00D0288B">
        <w:rPr>
          <w:sz w:val="20"/>
          <w:szCs w:val="20"/>
        </w:rPr>
        <w:t>ti</w:t>
      </w:r>
      <w:r w:rsidR="00281C6D" w:rsidRPr="00D0288B">
        <w:rPr>
          <w:sz w:val="20"/>
          <w:szCs w:val="20"/>
        </w:rPr>
        <w:t xml:space="preserve">n – </w:t>
      </w:r>
      <w:r w:rsidR="00C97CAE" w:rsidRPr="00D0288B">
        <w:rPr>
          <w:sz w:val="20"/>
          <w:szCs w:val="20"/>
        </w:rPr>
        <w:t>Withdrawn</w:t>
      </w:r>
      <w:r w:rsidR="00F328B7" w:rsidRPr="00D0288B">
        <w:rPr>
          <w:sz w:val="20"/>
          <w:szCs w:val="20"/>
        </w:rPr>
        <w:t xml:space="preserve"> – 11 March 2021</w:t>
      </w:r>
      <w:r w:rsidR="00281C6D" w:rsidRPr="00D0288B">
        <w:rPr>
          <w:sz w:val="20"/>
          <w:szCs w:val="20"/>
        </w:rPr>
        <w:br/>
      </w:r>
      <w:r w:rsidR="00805E0A" w:rsidRPr="00D0288B">
        <w:rPr>
          <w:b/>
          <w:bCs/>
          <w:sz w:val="20"/>
          <w:szCs w:val="20"/>
        </w:rPr>
        <w:t>21/00371/LBC</w:t>
      </w:r>
      <w:r w:rsidR="00805E0A" w:rsidRPr="00D0288B">
        <w:rPr>
          <w:sz w:val="20"/>
          <w:szCs w:val="20"/>
        </w:rPr>
        <w:t xml:space="preserve"> – Internal and external alterations to erect single </w:t>
      </w:r>
      <w:proofErr w:type="spellStart"/>
      <w:r w:rsidR="00805E0A" w:rsidRPr="00D0288B">
        <w:rPr>
          <w:sz w:val="20"/>
          <w:szCs w:val="20"/>
        </w:rPr>
        <w:t>storey</w:t>
      </w:r>
      <w:proofErr w:type="spellEnd"/>
      <w:r w:rsidR="00805E0A" w:rsidRPr="00D0288B">
        <w:rPr>
          <w:sz w:val="20"/>
          <w:szCs w:val="20"/>
        </w:rPr>
        <w:t xml:space="preserve"> and first floor rear extensions</w:t>
      </w:r>
      <w:r w:rsidR="00805E0A" w:rsidRPr="00D0288B">
        <w:rPr>
          <w:sz w:val="20"/>
          <w:szCs w:val="20"/>
        </w:rPr>
        <w:br/>
        <w:t xml:space="preserve">Clover Hall, Manor Road, Sandford St Martin – </w:t>
      </w:r>
      <w:r w:rsidR="00C97CAE" w:rsidRPr="00D0288B">
        <w:rPr>
          <w:sz w:val="20"/>
          <w:szCs w:val="20"/>
        </w:rPr>
        <w:t>Withdrawn</w:t>
      </w:r>
      <w:r w:rsidR="00F328B7" w:rsidRPr="00D0288B">
        <w:rPr>
          <w:sz w:val="20"/>
          <w:szCs w:val="20"/>
        </w:rPr>
        <w:t xml:space="preserve"> – 11 March 2021</w:t>
      </w:r>
      <w:r w:rsidR="00F213AF" w:rsidRPr="00D0288B">
        <w:rPr>
          <w:sz w:val="20"/>
          <w:szCs w:val="20"/>
        </w:rPr>
        <w:br/>
      </w:r>
      <w:r w:rsidR="00F213AF" w:rsidRPr="00D0288B">
        <w:rPr>
          <w:b/>
          <w:bCs/>
          <w:sz w:val="20"/>
          <w:szCs w:val="20"/>
        </w:rPr>
        <w:t>21/00292/HHD</w:t>
      </w:r>
      <w:r w:rsidR="00F213AF" w:rsidRPr="00D0288B">
        <w:rPr>
          <w:sz w:val="20"/>
          <w:szCs w:val="20"/>
        </w:rPr>
        <w:t xml:space="preserve"> – Erection of a single </w:t>
      </w:r>
      <w:proofErr w:type="spellStart"/>
      <w:r w:rsidR="00F213AF" w:rsidRPr="00D0288B">
        <w:rPr>
          <w:sz w:val="20"/>
          <w:szCs w:val="20"/>
        </w:rPr>
        <w:t>storey</w:t>
      </w:r>
      <w:proofErr w:type="spellEnd"/>
      <w:r w:rsidR="00F213AF" w:rsidRPr="00D0288B">
        <w:rPr>
          <w:sz w:val="20"/>
          <w:szCs w:val="20"/>
        </w:rPr>
        <w:t xml:space="preserve"> side extension</w:t>
      </w:r>
      <w:r w:rsidR="00F213AF" w:rsidRPr="00D0288B">
        <w:rPr>
          <w:sz w:val="20"/>
          <w:szCs w:val="20"/>
        </w:rPr>
        <w:br/>
        <w:t xml:space="preserve">Beech Cottage, Mill Lane, Sandford St Martin – </w:t>
      </w:r>
      <w:r w:rsidR="005A31F2" w:rsidRPr="00D0288B">
        <w:rPr>
          <w:sz w:val="20"/>
          <w:szCs w:val="20"/>
        </w:rPr>
        <w:t>approved</w:t>
      </w:r>
      <w:r w:rsidR="00F328B7" w:rsidRPr="00D0288B">
        <w:rPr>
          <w:sz w:val="20"/>
          <w:szCs w:val="20"/>
        </w:rPr>
        <w:t xml:space="preserve"> - 25 March 2021</w:t>
      </w:r>
      <w:r w:rsidR="00F213AF" w:rsidRPr="00D0288B">
        <w:rPr>
          <w:sz w:val="20"/>
          <w:szCs w:val="20"/>
        </w:rPr>
        <w:br/>
      </w:r>
      <w:r w:rsidR="00844869" w:rsidRPr="00D0288B">
        <w:rPr>
          <w:b/>
          <w:bCs/>
          <w:sz w:val="20"/>
          <w:szCs w:val="20"/>
        </w:rPr>
        <w:t>21/00802/FUL</w:t>
      </w:r>
      <w:r w:rsidR="00844869" w:rsidRPr="00D0288B">
        <w:rPr>
          <w:sz w:val="20"/>
          <w:szCs w:val="20"/>
        </w:rPr>
        <w:t xml:space="preserve"> – Erection of new barn</w:t>
      </w:r>
      <w:r w:rsidR="00A522EE" w:rsidRPr="00D0288B">
        <w:rPr>
          <w:sz w:val="20"/>
          <w:szCs w:val="20"/>
        </w:rPr>
        <w:br/>
        <w:t xml:space="preserve">Wattle Hill Farm, </w:t>
      </w:r>
      <w:proofErr w:type="spellStart"/>
      <w:r w:rsidR="00A522EE" w:rsidRPr="00D0288B">
        <w:rPr>
          <w:sz w:val="20"/>
          <w:szCs w:val="20"/>
        </w:rPr>
        <w:t>Ledwell</w:t>
      </w:r>
      <w:proofErr w:type="spellEnd"/>
      <w:r w:rsidR="00A522EE" w:rsidRPr="00D0288B">
        <w:rPr>
          <w:sz w:val="20"/>
          <w:szCs w:val="20"/>
        </w:rPr>
        <w:t xml:space="preserve"> – Under consideration</w:t>
      </w:r>
      <w:r w:rsidR="00A522EE" w:rsidRPr="00D0288B">
        <w:rPr>
          <w:sz w:val="20"/>
          <w:szCs w:val="20"/>
        </w:rPr>
        <w:br/>
      </w:r>
      <w:r w:rsidR="00A522EE" w:rsidRPr="00D0288B">
        <w:rPr>
          <w:b/>
          <w:bCs/>
          <w:sz w:val="20"/>
          <w:szCs w:val="20"/>
        </w:rPr>
        <w:t>21/00727/FUL</w:t>
      </w:r>
      <w:r w:rsidR="00A522EE" w:rsidRPr="00D0288B">
        <w:rPr>
          <w:sz w:val="20"/>
          <w:szCs w:val="20"/>
        </w:rPr>
        <w:t xml:space="preserve"> – Erection of replacement agricultural building</w:t>
      </w:r>
      <w:r w:rsidR="00A522EE" w:rsidRPr="00D0288B">
        <w:rPr>
          <w:sz w:val="20"/>
          <w:szCs w:val="20"/>
        </w:rPr>
        <w:br/>
      </w:r>
      <w:proofErr w:type="spellStart"/>
      <w:r w:rsidR="00A522EE" w:rsidRPr="00D0288B">
        <w:rPr>
          <w:sz w:val="20"/>
          <w:szCs w:val="20"/>
        </w:rPr>
        <w:t>Cockley</w:t>
      </w:r>
      <w:proofErr w:type="spellEnd"/>
      <w:r w:rsidR="00A522EE" w:rsidRPr="00D0288B">
        <w:rPr>
          <w:sz w:val="20"/>
          <w:szCs w:val="20"/>
        </w:rPr>
        <w:t xml:space="preserve"> Barn, </w:t>
      </w:r>
      <w:proofErr w:type="spellStart"/>
      <w:r w:rsidR="00A522EE" w:rsidRPr="00D0288B">
        <w:rPr>
          <w:sz w:val="20"/>
          <w:szCs w:val="20"/>
        </w:rPr>
        <w:t>Ledwell</w:t>
      </w:r>
      <w:proofErr w:type="spellEnd"/>
      <w:r w:rsidR="00A522EE" w:rsidRPr="00D0288B">
        <w:rPr>
          <w:sz w:val="20"/>
          <w:szCs w:val="20"/>
        </w:rPr>
        <w:t xml:space="preserve"> – Under consideration</w:t>
      </w:r>
      <w:r w:rsidR="00A522EE" w:rsidRPr="00D0288B">
        <w:rPr>
          <w:sz w:val="20"/>
          <w:szCs w:val="20"/>
        </w:rPr>
        <w:br/>
      </w:r>
      <w:r w:rsidR="00A522EE" w:rsidRPr="00D0288B">
        <w:rPr>
          <w:b/>
          <w:bCs/>
          <w:sz w:val="20"/>
          <w:szCs w:val="20"/>
        </w:rPr>
        <w:t>21/01130/FUL</w:t>
      </w:r>
      <w:r w:rsidR="00D0288B" w:rsidRPr="00D0288B">
        <w:rPr>
          <w:b/>
          <w:bCs/>
          <w:sz w:val="20"/>
          <w:szCs w:val="20"/>
        </w:rPr>
        <w:t xml:space="preserve"> </w:t>
      </w:r>
      <w:r w:rsidR="00D0288B" w:rsidRPr="00D0288B">
        <w:rPr>
          <w:sz w:val="20"/>
          <w:szCs w:val="20"/>
        </w:rPr>
        <w:t>– Erection of detached storage building</w:t>
      </w:r>
      <w:r w:rsidR="00D0288B" w:rsidRPr="00D0288B">
        <w:rPr>
          <w:sz w:val="20"/>
          <w:szCs w:val="20"/>
        </w:rPr>
        <w:br/>
        <w:t xml:space="preserve">Upper Close Farm, </w:t>
      </w:r>
      <w:proofErr w:type="spellStart"/>
      <w:r w:rsidR="00D0288B" w:rsidRPr="00D0288B">
        <w:rPr>
          <w:sz w:val="20"/>
          <w:szCs w:val="20"/>
        </w:rPr>
        <w:t>Ledwell</w:t>
      </w:r>
      <w:proofErr w:type="spellEnd"/>
      <w:r w:rsidR="00D0288B" w:rsidRPr="00D0288B">
        <w:rPr>
          <w:sz w:val="20"/>
          <w:szCs w:val="20"/>
        </w:rPr>
        <w:t xml:space="preserve"> – Under consideration</w:t>
      </w:r>
    </w:p>
    <w:p w14:paraId="59894887" w14:textId="78E9044A" w:rsidR="005F03E5" w:rsidRDefault="00B61291" w:rsidP="00472B4B">
      <w:pPr>
        <w:pStyle w:val="ListParagraph"/>
        <w:numPr>
          <w:ilvl w:val="0"/>
          <w:numId w:val="2"/>
        </w:numPr>
        <w:spacing w:after="120"/>
        <w:ind w:left="567" w:hanging="567"/>
        <w:contextualSpacing w:val="0"/>
        <w:rPr>
          <w:sz w:val="20"/>
          <w:szCs w:val="20"/>
        </w:rPr>
      </w:pPr>
      <w:r>
        <w:rPr>
          <w:b/>
          <w:bCs/>
          <w:sz w:val="20"/>
          <w:szCs w:val="20"/>
        </w:rPr>
        <w:t xml:space="preserve">To ratify </w:t>
      </w:r>
      <w:proofErr w:type="spellStart"/>
      <w:r>
        <w:rPr>
          <w:b/>
          <w:bCs/>
          <w:sz w:val="20"/>
          <w:szCs w:val="20"/>
        </w:rPr>
        <w:t>Ledwell</w:t>
      </w:r>
      <w:proofErr w:type="spellEnd"/>
      <w:r>
        <w:rPr>
          <w:b/>
          <w:bCs/>
          <w:sz w:val="20"/>
          <w:szCs w:val="20"/>
        </w:rPr>
        <w:t xml:space="preserve"> Village Green grass mowing order for one-off cut</w:t>
      </w:r>
      <w:r>
        <w:rPr>
          <w:b/>
          <w:bCs/>
          <w:sz w:val="20"/>
          <w:szCs w:val="20"/>
        </w:rPr>
        <w:br/>
      </w:r>
      <w:r>
        <w:rPr>
          <w:sz w:val="20"/>
          <w:szCs w:val="20"/>
        </w:rPr>
        <w:t xml:space="preserve">It was </w:t>
      </w:r>
      <w:r>
        <w:rPr>
          <w:b/>
          <w:bCs/>
          <w:sz w:val="20"/>
          <w:szCs w:val="20"/>
        </w:rPr>
        <w:t>resolved</w:t>
      </w:r>
      <w:r>
        <w:rPr>
          <w:sz w:val="20"/>
          <w:szCs w:val="20"/>
        </w:rPr>
        <w:t xml:space="preserve"> to ratify approval for the one-off mowing order for </w:t>
      </w:r>
      <w:proofErr w:type="spellStart"/>
      <w:r>
        <w:rPr>
          <w:sz w:val="20"/>
          <w:szCs w:val="20"/>
        </w:rPr>
        <w:t>Ledwell</w:t>
      </w:r>
      <w:proofErr w:type="spellEnd"/>
      <w:r>
        <w:rPr>
          <w:sz w:val="20"/>
          <w:szCs w:val="20"/>
        </w:rPr>
        <w:t xml:space="preserve"> Village Green </w:t>
      </w:r>
      <w:r w:rsidR="007A1FB8">
        <w:rPr>
          <w:sz w:val="20"/>
          <w:szCs w:val="20"/>
        </w:rPr>
        <w:t xml:space="preserve">placed by the Clerk to Kingham Garden Services </w:t>
      </w:r>
      <w:r w:rsidR="00A37C41">
        <w:rPr>
          <w:sz w:val="20"/>
          <w:szCs w:val="20"/>
        </w:rPr>
        <w:t>on 23 April 2021.</w:t>
      </w:r>
    </w:p>
    <w:p w14:paraId="1E5678CE" w14:textId="5219C64B" w:rsidR="00044530" w:rsidRDefault="00044530" w:rsidP="00472B4B">
      <w:pPr>
        <w:pStyle w:val="ListParagraph"/>
        <w:numPr>
          <w:ilvl w:val="0"/>
          <w:numId w:val="2"/>
        </w:numPr>
        <w:spacing w:after="120"/>
        <w:ind w:left="567" w:hanging="567"/>
        <w:contextualSpacing w:val="0"/>
        <w:rPr>
          <w:sz w:val="20"/>
          <w:szCs w:val="20"/>
        </w:rPr>
      </w:pPr>
      <w:r>
        <w:rPr>
          <w:b/>
          <w:bCs/>
          <w:sz w:val="20"/>
          <w:szCs w:val="20"/>
        </w:rPr>
        <w:t xml:space="preserve">To consider annual mowing contract for </w:t>
      </w:r>
      <w:proofErr w:type="spellStart"/>
      <w:r>
        <w:rPr>
          <w:b/>
          <w:bCs/>
          <w:sz w:val="20"/>
          <w:szCs w:val="20"/>
        </w:rPr>
        <w:t>Ledwell</w:t>
      </w:r>
      <w:proofErr w:type="spellEnd"/>
      <w:r>
        <w:rPr>
          <w:b/>
          <w:bCs/>
          <w:sz w:val="20"/>
          <w:szCs w:val="20"/>
        </w:rPr>
        <w:t xml:space="preserve"> Village Green</w:t>
      </w:r>
      <w:r>
        <w:rPr>
          <w:b/>
          <w:bCs/>
          <w:sz w:val="20"/>
          <w:szCs w:val="20"/>
        </w:rPr>
        <w:br/>
      </w:r>
      <w:r w:rsidR="00010A3F">
        <w:rPr>
          <w:sz w:val="20"/>
          <w:szCs w:val="20"/>
        </w:rPr>
        <w:t xml:space="preserve">It was </w:t>
      </w:r>
      <w:r w:rsidR="00010A3F">
        <w:rPr>
          <w:b/>
          <w:bCs/>
          <w:sz w:val="20"/>
          <w:szCs w:val="20"/>
        </w:rPr>
        <w:t>resolved</w:t>
      </w:r>
      <w:r w:rsidR="00F1539E">
        <w:rPr>
          <w:sz w:val="20"/>
          <w:szCs w:val="20"/>
        </w:rPr>
        <w:t xml:space="preserve"> to offer Kingham Garden Services the mowing contract for </w:t>
      </w:r>
      <w:proofErr w:type="spellStart"/>
      <w:r w:rsidR="00F1539E">
        <w:rPr>
          <w:sz w:val="20"/>
          <w:szCs w:val="20"/>
        </w:rPr>
        <w:t>Ledwell</w:t>
      </w:r>
      <w:proofErr w:type="spellEnd"/>
      <w:r w:rsidR="00F1539E">
        <w:rPr>
          <w:sz w:val="20"/>
          <w:szCs w:val="20"/>
        </w:rPr>
        <w:t xml:space="preserve"> Village Green</w:t>
      </w:r>
      <w:r w:rsidR="00934B58">
        <w:rPr>
          <w:sz w:val="20"/>
          <w:szCs w:val="20"/>
        </w:rPr>
        <w:t xml:space="preserve"> for 2021</w:t>
      </w:r>
      <w:r w:rsidR="00093792">
        <w:rPr>
          <w:sz w:val="20"/>
          <w:szCs w:val="20"/>
        </w:rPr>
        <w:t xml:space="preserve">, maximum of fortnightly cut </w:t>
      </w:r>
      <w:r w:rsidR="005B4B07">
        <w:rPr>
          <w:sz w:val="20"/>
          <w:szCs w:val="20"/>
        </w:rPr>
        <w:t>to October, and then from March to October 2022 on the same basis.</w:t>
      </w:r>
    </w:p>
    <w:p w14:paraId="41D90995" w14:textId="0620A9B1" w:rsidR="00934B58" w:rsidRDefault="00934B58" w:rsidP="00472B4B">
      <w:pPr>
        <w:pStyle w:val="ListParagraph"/>
        <w:numPr>
          <w:ilvl w:val="0"/>
          <w:numId w:val="2"/>
        </w:numPr>
        <w:spacing w:after="120"/>
        <w:ind w:left="567" w:hanging="567"/>
        <w:contextualSpacing w:val="0"/>
        <w:rPr>
          <w:sz w:val="20"/>
          <w:szCs w:val="20"/>
        </w:rPr>
      </w:pPr>
      <w:r>
        <w:rPr>
          <w:b/>
          <w:bCs/>
          <w:sz w:val="20"/>
          <w:szCs w:val="20"/>
        </w:rPr>
        <w:t>To consider issue of road accidents at the Laundry Lane junction and agree actions</w:t>
      </w:r>
      <w:r w:rsidR="009F2D66">
        <w:rPr>
          <w:b/>
          <w:bCs/>
          <w:sz w:val="20"/>
          <w:szCs w:val="20"/>
        </w:rPr>
        <w:br/>
      </w:r>
      <w:r w:rsidR="008552A6">
        <w:rPr>
          <w:sz w:val="20"/>
          <w:szCs w:val="20"/>
        </w:rPr>
        <w:t xml:space="preserve">The Council raised this as a </w:t>
      </w:r>
      <w:r w:rsidR="00B57DFE">
        <w:rPr>
          <w:sz w:val="20"/>
          <w:szCs w:val="20"/>
        </w:rPr>
        <w:t xml:space="preserve">matter of concern to Cllr Hudspeth.  He agreed to request that OCC </w:t>
      </w:r>
      <w:r w:rsidR="002A31C3">
        <w:rPr>
          <w:sz w:val="20"/>
          <w:szCs w:val="20"/>
        </w:rPr>
        <w:t>Highways assess the area</w:t>
      </w:r>
      <w:r w:rsidR="00CA1C6C">
        <w:rPr>
          <w:sz w:val="20"/>
          <w:szCs w:val="20"/>
        </w:rPr>
        <w:t>, and report back to the Council.</w:t>
      </w:r>
      <w:r w:rsidR="004C71E5">
        <w:rPr>
          <w:sz w:val="20"/>
          <w:szCs w:val="20"/>
        </w:rPr>
        <w:br/>
      </w:r>
      <w:r w:rsidR="004C71E5">
        <w:rPr>
          <w:sz w:val="20"/>
          <w:szCs w:val="20"/>
        </w:rPr>
        <w:br/>
        <w:t xml:space="preserve">The County and District </w:t>
      </w:r>
      <w:proofErr w:type="spellStart"/>
      <w:r w:rsidR="004C71E5">
        <w:rPr>
          <w:sz w:val="20"/>
          <w:szCs w:val="20"/>
        </w:rPr>
        <w:t>councillors</w:t>
      </w:r>
      <w:proofErr w:type="spellEnd"/>
      <w:r w:rsidR="004C71E5">
        <w:rPr>
          <w:sz w:val="20"/>
          <w:szCs w:val="20"/>
        </w:rPr>
        <w:t>, and all members of the public left the meeting.</w:t>
      </w:r>
    </w:p>
    <w:p w14:paraId="1CE17318" w14:textId="387E9E49" w:rsidR="00351F12" w:rsidRDefault="00582F8A" w:rsidP="00472B4B">
      <w:pPr>
        <w:pStyle w:val="ListParagraph"/>
        <w:numPr>
          <w:ilvl w:val="0"/>
          <w:numId w:val="2"/>
        </w:numPr>
        <w:spacing w:after="120"/>
        <w:ind w:left="567" w:hanging="567"/>
        <w:contextualSpacing w:val="0"/>
        <w:rPr>
          <w:sz w:val="20"/>
          <w:szCs w:val="20"/>
        </w:rPr>
      </w:pPr>
      <w:r>
        <w:rPr>
          <w:b/>
          <w:bCs/>
          <w:sz w:val="20"/>
          <w:szCs w:val="20"/>
        </w:rPr>
        <w:t>To review existing committees and agree terms of reference</w:t>
      </w:r>
      <w:r>
        <w:rPr>
          <w:b/>
          <w:bCs/>
          <w:sz w:val="20"/>
          <w:szCs w:val="20"/>
        </w:rPr>
        <w:br/>
      </w:r>
      <w:r w:rsidR="002F0A2C">
        <w:rPr>
          <w:sz w:val="20"/>
          <w:szCs w:val="20"/>
        </w:rPr>
        <w:t xml:space="preserve">It was </w:t>
      </w:r>
      <w:r w:rsidR="002F0A2C">
        <w:rPr>
          <w:b/>
          <w:bCs/>
          <w:sz w:val="20"/>
          <w:szCs w:val="20"/>
        </w:rPr>
        <w:t>resolved</w:t>
      </w:r>
      <w:r w:rsidR="002F0A2C">
        <w:rPr>
          <w:sz w:val="20"/>
          <w:szCs w:val="20"/>
        </w:rPr>
        <w:t xml:space="preserve"> that there were no existing committees.</w:t>
      </w:r>
    </w:p>
    <w:p w14:paraId="76A5F9F8" w14:textId="35C6A890" w:rsidR="00F272E4" w:rsidRDefault="002F0A2C" w:rsidP="00F272E4">
      <w:pPr>
        <w:pStyle w:val="ListParagraph"/>
        <w:numPr>
          <w:ilvl w:val="0"/>
          <w:numId w:val="2"/>
        </w:numPr>
        <w:spacing w:after="120"/>
        <w:ind w:left="567" w:hanging="567"/>
        <w:contextualSpacing w:val="0"/>
        <w:rPr>
          <w:sz w:val="20"/>
          <w:szCs w:val="20"/>
        </w:rPr>
      </w:pPr>
      <w:r>
        <w:rPr>
          <w:b/>
          <w:bCs/>
          <w:sz w:val="20"/>
          <w:szCs w:val="20"/>
        </w:rPr>
        <w:t>To create committees required to carry out Council business and agree terms of reference</w:t>
      </w:r>
      <w:r>
        <w:rPr>
          <w:b/>
          <w:bCs/>
          <w:sz w:val="20"/>
          <w:szCs w:val="20"/>
        </w:rPr>
        <w:br/>
      </w:r>
      <w:r w:rsidR="00F272E4">
        <w:rPr>
          <w:sz w:val="20"/>
          <w:szCs w:val="20"/>
        </w:rPr>
        <w:t xml:space="preserve">It was </w:t>
      </w:r>
      <w:r w:rsidR="00F272E4">
        <w:rPr>
          <w:b/>
          <w:bCs/>
          <w:sz w:val="20"/>
          <w:szCs w:val="20"/>
        </w:rPr>
        <w:t>resolved</w:t>
      </w:r>
      <w:r w:rsidR="00F272E4">
        <w:rPr>
          <w:sz w:val="20"/>
          <w:szCs w:val="20"/>
        </w:rPr>
        <w:t xml:space="preserve"> that no committees were required to carry out Council business.</w:t>
      </w:r>
    </w:p>
    <w:p w14:paraId="213D79D3" w14:textId="190DA8D6" w:rsidR="00F272E4" w:rsidRDefault="00F272E4" w:rsidP="00F272E4">
      <w:pPr>
        <w:pStyle w:val="ListParagraph"/>
        <w:numPr>
          <w:ilvl w:val="0"/>
          <w:numId w:val="2"/>
        </w:numPr>
        <w:spacing w:after="120"/>
        <w:ind w:left="567" w:hanging="567"/>
        <w:contextualSpacing w:val="0"/>
        <w:rPr>
          <w:sz w:val="20"/>
          <w:szCs w:val="20"/>
        </w:rPr>
      </w:pPr>
      <w:r>
        <w:rPr>
          <w:b/>
          <w:bCs/>
          <w:sz w:val="20"/>
          <w:szCs w:val="20"/>
        </w:rPr>
        <w:t>To appoint members to serve on committees</w:t>
      </w:r>
      <w:r>
        <w:rPr>
          <w:b/>
          <w:bCs/>
          <w:sz w:val="20"/>
          <w:szCs w:val="20"/>
        </w:rPr>
        <w:br/>
      </w:r>
      <w:r>
        <w:rPr>
          <w:sz w:val="20"/>
          <w:szCs w:val="20"/>
        </w:rPr>
        <w:t>Not required as no commit</w:t>
      </w:r>
      <w:r w:rsidR="00D14AD4">
        <w:rPr>
          <w:sz w:val="20"/>
          <w:szCs w:val="20"/>
        </w:rPr>
        <w:t>t</w:t>
      </w:r>
      <w:r>
        <w:rPr>
          <w:sz w:val="20"/>
          <w:szCs w:val="20"/>
        </w:rPr>
        <w:t xml:space="preserve">ees </w:t>
      </w:r>
      <w:r w:rsidR="00D14AD4">
        <w:rPr>
          <w:sz w:val="20"/>
          <w:szCs w:val="20"/>
        </w:rPr>
        <w:t>in existence or created.</w:t>
      </w:r>
    </w:p>
    <w:p w14:paraId="3C12D563" w14:textId="4B98FEC2" w:rsidR="00D14AD4" w:rsidRDefault="004748FA" w:rsidP="00F272E4">
      <w:pPr>
        <w:pStyle w:val="ListParagraph"/>
        <w:numPr>
          <w:ilvl w:val="0"/>
          <w:numId w:val="2"/>
        </w:numPr>
        <w:spacing w:after="120"/>
        <w:ind w:left="567" w:hanging="567"/>
        <w:contextualSpacing w:val="0"/>
        <w:rPr>
          <w:sz w:val="20"/>
          <w:szCs w:val="20"/>
        </w:rPr>
      </w:pPr>
      <w:r>
        <w:rPr>
          <w:b/>
          <w:bCs/>
          <w:sz w:val="20"/>
          <w:szCs w:val="20"/>
        </w:rPr>
        <w:t xml:space="preserve">To review existing working </w:t>
      </w:r>
      <w:r w:rsidR="00A6701C">
        <w:rPr>
          <w:b/>
          <w:bCs/>
          <w:sz w:val="20"/>
          <w:szCs w:val="20"/>
        </w:rPr>
        <w:t>groups</w:t>
      </w:r>
      <w:r w:rsidR="003C6D84">
        <w:rPr>
          <w:b/>
          <w:bCs/>
          <w:sz w:val="20"/>
          <w:szCs w:val="20"/>
        </w:rPr>
        <w:t xml:space="preserve"> and agree terms of reference</w:t>
      </w:r>
      <w:r w:rsidR="003C6D84">
        <w:rPr>
          <w:b/>
          <w:bCs/>
          <w:sz w:val="20"/>
          <w:szCs w:val="20"/>
        </w:rPr>
        <w:br/>
      </w:r>
      <w:r w:rsidR="003C6D84">
        <w:rPr>
          <w:sz w:val="20"/>
          <w:szCs w:val="20"/>
        </w:rPr>
        <w:t xml:space="preserve">It was </w:t>
      </w:r>
      <w:r w:rsidR="003C6D84">
        <w:rPr>
          <w:b/>
          <w:bCs/>
          <w:sz w:val="20"/>
          <w:szCs w:val="20"/>
        </w:rPr>
        <w:t xml:space="preserve">resolved </w:t>
      </w:r>
      <w:r w:rsidR="003C6D84">
        <w:rPr>
          <w:sz w:val="20"/>
          <w:szCs w:val="20"/>
        </w:rPr>
        <w:t>that</w:t>
      </w:r>
      <w:r w:rsidR="0003033F">
        <w:rPr>
          <w:sz w:val="20"/>
          <w:szCs w:val="20"/>
        </w:rPr>
        <w:t xml:space="preserve"> working </w:t>
      </w:r>
      <w:r w:rsidR="00A6701C">
        <w:rPr>
          <w:sz w:val="20"/>
          <w:szCs w:val="20"/>
        </w:rPr>
        <w:t>groups</w:t>
      </w:r>
      <w:r w:rsidR="0003033F">
        <w:rPr>
          <w:sz w:val="20"/>
          <w:szCs w:val="20"/>
        </w:rPr>
        <w:t xml:space="preserve"> </w:t>
      </w:r>
      <w:r w:rsidR="00BE2B1C">
        <w:rPr>
          <w:sz w:val="20"/>
          <w:szCs w:val="20"/>
        </w:rPr>
        <w:t xml:space="preserve">set up previously </w:t>
      </w:r>
      <w:r w:rsidR="0003033F">
        <w:rPr>
          <w:sz w:val="20"/>
          <w:szCs w:val="20"/>
        </w:rPr>
        <w:t xml:space="preserve">were no longer </w:t>
      </w:r>
      <w:proofErr w:type="gramStart"/>
      <w:r w:rsidR="0003033F">
        <w:rPr>
          <w:sz w:val="20"/>
          <w:szCs w:val="20"/>
        </w:rPr>
        <w:t>required</w:t>
      </w:r>
      <w:r w:rsidR="00A6701C">
        <w:rPr>
          <w:sz w:val="20"/>
          <w:szCs w:val="20"/>
        </w:rPr>
        <w:t>, and</w:t>
      </w:r>
      <w:proofErr w:type="gramEnd"/>
      <w:r w:rsidR="00A6701C">
        <w:rPr>
          <w:sz w:val="20"/>
          <w:szCs w:val="20"/>
        </w:rPr>
        <w:t xml:space="preserve"> </w:t>
      </w:r>
      <w:r w:rsidR="00871799">
        <w:rPr>
          <w:sz w:val="20"/>
          <w:szCs w:val="20"/>
        </w:rPr>
        <w:t xml:space="preserve">were </w:t>
      </w:r>
      <w:r w:rsidR="001118AE">
        <w:rPr>
          <w:sz w:val="20"/>
          <w:szCs w:val="20"/>
        </w:rPr>
        <w:t>dissolved.</w:t>
      </w:r>
    </w:p>
    <w:p w14:paraId="3341B2DD" w14:textId="75690F7A" w:rsidR="0003033F" w:rsidRDefault="0003033F" w:rsidP="00F272E4">
      <w:pPr>
        <w:pStyle w:val="ListParagraph"/>
        <w:numPr>
          <w:ilvl w:val="0"/>
          <w:numId w:val="2"/>
        </w:numPr>
        <w:spacing w:after="120"/>
        <w:ind w:left="567" w:hanging="567"/>
        <w:contextualSpacing w:val="0"/>
        <w:rPr>
          <w:sz w:val="20"/>
          <w:szCs w:val="20"/>
        </w:rPr>
      </w:pPr>
      <w:r>
        <w:rPr>
          <w:b/>
          <w:bCs/>
          <w:sz w:val="20"/>
          <w:szCs w:val="20"/>
        </w:rPr>
        <w:t xml:space="preserve">To create working </w:t>
      </w:r>
      <w:r w:rsidR="009F7B2F">
        <w:rPr>
          <w:b/>
          <w:bCs/>
          <w:sz w:val="20"/>
          <w:szCs w:val="20"/>
        </w:rPr>
        <w:t>groups required to carry out Council business and agree terms of reference</w:t>
      </w:r>
      <w:r w:rsidR="009F7B2F">
        <w:rPr>
          <w:b/>
          <w:bCs/>
          <w:sz w:val="20"/>
          <w:szCs w:val="20"/>
        </w:rPr>
        <w:br/>
      </w:r>
      <w:r w:rsidR="007E1585">
        <w:rPr>
          <w:sz w:val="20"/>
          <w:szCs w:val="20"/>
        </w:rPr>
        <w:t xml:space="preserve">It was </w:t>
      </w:r>
      <w:r w:rsidR="007E1585">
        <w:rPr>
          <w:b/>
          <w:bCs/>
          <w:sz w:val="20"/>
          <w:szCs w:val="20"/>
        </w:rPr>
        <w:t>resolved</w:t>
      </w:r>
      <w:r w:rsidR="007E1585">
        <w:rPr>
          <w:sz w:val="20"/>
          <w:szCs w:val="20"/>
        </w:rPr>
        <w:t xml:space="preserve"> that no </w:t>
      </w:r>
      <w:r w:rsidR="00366BA6">
        <w:rPr>
          <w:sz w:val="20"/>
          <w:szCs w:val="20"/>
        </w:rPr>
        <w:t>w</w:t>
      </w:r>
      <w:r w:rsidR="007E1585">
        <w:rPr>
          <w:sz w:val="20"/>
          <w:szCs w:val="20"/>
        </w:rPr>
        <w:t xml:space="preserve">orking </w:t>
      </w:r>
      <w:r w:rsidR="00366BA6">
        <w:rPr>
          <w:sz w:val="20"/>
          <w:szCs w:val="20"/>
        </w:rPr>
        <w:t>g</w:t>
      </w:r>
      <w:r w:rsidR="007E1585">
        <w:rPr>
          <w:sz w:val="20"/>
          <w:szCs w:val="20"/>
        </w:rPr>
        <w:t>roups were required to carry out Council business.</w:t>
      </w:r>
    </w:p>
    <w:p w14:paraId="795BF7BD" w14:textId="0440DBAA" w:rsidR="007E1585" w:rsidRDefault="007E1585" w:rsidP="00F272E4">
      <w:pPr>
        <w:pStyle w:val="ListParagraph"/>
        <w:numPr>
          <w:ilvl w:val="0"/>
          <w:numId w:val="2"/>
        </w:numPr>
        <w:spacing w:after="120"/>
        <w:ind w:left="567" w:hanging="567"/>
        <w:contextualSpacing w:val="0"/>
        <w:rPr>
          <w:sz w:val="20"/>
          <w:szCs w:val="20"/>
        </w:rPr>
      </w:pPr>
      <w:r>
        <w:rPr>
          <w:b/>
          <w:bCs/>
          <w:sz w:val="20"/>
          <w:szCs w:val="20"/>
        </w:rPr>
        <w:t xml:space="preserve">To appoint members to serve on </w:t>
      </w:r>
      <w:r w:rsidR="00366BA6">
        <w:rPr>
          <w:b/>
          <w:bCs/>
          <w:sz w:val="20"/>
          <w:szCs w:val="20"/>
        </w:rPr>
        <w:t>working groups</w:t>
      </w:r>
      <w:r w:rsidR="00376AEC">
        <w:rPr>
          <w:b/>
          <w:bCs/>
          <w:sz w:val="20"/>
          <w:szCs w:val="20"/>
        </w:rPr>
        <w:br/>
      </w:r>
      <w:r w:rsidR="00376AEC">
        <w:rPr>
          <w:sz w:val="20"/>
          <w:szCs w:val="20"/>
        </w:rPr>
        <w:t>Not required as no working groups in existence or created.</w:t>
      </w:r>
    </w:p>
    <w:p w14:paraId="4737B185" w14:textId="0435693C" w:rsidR="00376AEC" w:rsidRDefault="00CB0C5A" w:rsidP="00F272E4">
      <w:pPr>
        <w:pStyle w:val="ListParagraph"/>
        <w:numPr>
          <w:ilvl w:val="0"/>
          <w:numId w:val="2"/>
        </w:numPr>
        <w:spacing w:after="120"/>
        <w:ind w:left="567" w:hanging="567"/>
        <w:contextualSpacing w:val="0"/>
        <w:rPr>
          <w:sz w:val="20"/>
          <w:szCs w:val="20"/>
        </w:rPr>
      </w:pPr>
      <w:r>
        <w:rPr>
          <w:b/>
          <w:bCs/>
          <w:sz w:val="20"/>
          <w:szCs w:val="20"/>
        </w:rPr>
        <w:t>To review and approve delegation arrangements to committees and other local authorities</w:t>
      </w:r>
      <w:r>
        <w:rPr>
          <w:b/>
          <w:bCs/>
          <w:sz w:val="20"/>
          <w:szCs w:val="20"/>
        </w:rPr>
        <w:br/>
      </w:r>
      <w:r w:rsidR="00E55F60">
        <w:rPr>
          <w:sz w:val="20"/>
          <w:szCs w:val="20"/>
        </w:rPr>
        <w:t>There are no delegation arrangements to committees and other local authorities.</w:t>
      </w:r>
      <w:r w:rsidR="00CE6B81">
        <w:rPr>
          <w:sz w:val="20"/>
          <w:szCs w:val="20"/>
        </w:rPr>
        <w:br/>
      </w:r>
      <w:r w:rsidR="00CE6B81">
        <w:rPr>
          <w:sz w:val="20"/>
          <w:szCs w:val="20"/>
        </w:rPr>
        <w:br/>
      </w:r>
    </w:p>
    <w:p w14:paraId="1012E2DD" w14:textId="77777777" w:rsidR="00CE6B81" w:rsidRDefault="00CE6B81" w:rsidP="00CE6B81">
      <w:pPr>
        <w:pStyle w:val="ListParagraph"/>
        <w:spacing w:after="120"/>
        <w:ind w:left="567"/>
        <w:contextualSpacing w:val="0"/>
        <w:rPr>
          <w:sz w:val="20"/>
          <w:szCs w:val="20"/>
        </w:rPr>
      </w:pPr>
    </w:p>
    <w:p w14:paraId="510CD628" w14:textId="7B9E786E" w:rsidR="00E55F60" w:rsidRDefault="00713545" w:rsidP="00F272E4">
      <w:pPr>
        <w:pStyle w:val="ListParagraph"/>
        <w:numPr>
          <w:ilvl w:val="0"/>
          <w:numId w:val="2"/>
        </w:numPr>
        <w:spacing w:after="120"/>
        <w:ind w:left="567" w:hanging="567"/>
        <w:contextualSpacing w:val="0"/>
        <w:rPr>
          <w:sz w:val="20"/>
          <w:szCs w:val="20"/>
        </w:rPr>
      </w:pPr>
      <w:r>
        <w:rPr>
          <w:b/>
          <w:bCs/>
          <w:sz w:val="20"/>
          <w:szCs w:val="20"/>
        </w:rPr>
        <w:t>To review and approve delegation arrangements to staff</w:t>
      </w:r>
      <w:r w:rsidR="00DB6A4A">
        <w:rPr>
          <w:b/>
          <w:bCs/>
          <w:sz w:val="20"/>
          <w:szCs w:val="20"/>
        </w:rPr>
        <w:br/>
      </w:r>
      <w:r w:rsidR="00DB6A4A">
        <w:rPr>
          <w:sz w:val="20"/>
          <w:szCs w:val="20"/>
        </w:rPr>
        <w:t xml:space="preserve">It was </w:t>
      </w:r>
      <w:r w:rsidR="00DB6A4A">
        <w:rPr>
          <w:b/>
          <w:bCs/>
          <w:sz w:val="20"/>
          <w:szCs w:val="20"/>
        </w:rPr>
        <w:t>resolved</w:t>
      </w:r>
      <w:r w:rsidR="00DB6A4A">
        <w:rPr>
          <w:sz w:val="20"/>
          <w:szCs w:val="20"/>
        </w:rPr>
        <w:t xml:space="preserve"> to approve the current delegation arrangements to staff.</w:t>
      </w:r>
    </w:p>
    <w:p w14:paraId="097F1A9C" w14:textId="463AE930" w:rsidR="00D615D0" w:rsidRPr="00F272E4" w:rsidRDefault="00D615D0" w:rsidP="00F272E4">
      <w:pPr>
        <w:pStyle w:val="ListParagraph"/>
        <w:numPr>
          <w:ilvl w:val="0"/>
          <w:numId w:val="2"/>
        </w:numPr>
        <w:spacing w:after="120"/>
        <w:ind w:left="567" w:hanging="567"/>
        <w:contextualSpacing w:val="0"/>
        <w:rPr>
          <w:sz w:val="20"/>
          <w:szCs w:val="20"/>
        </w:rPr>
      </w:pPr>
      <w:r>
        <w:rPr>
          <w:b/>
          <w:bCs/>
          <w:sz w:val="20"/>
          <w:szCs w:val="20"/>
        </w:rPr>
        <w:lastRenderedPageBreak/>
        <w:t xml:space="preserve">To review arrangements (including legal agreements) with other local authorities, not-for-profit </w:t>
      </w:r>
      <w:proofErr w:type="gramStart"/>
      <w:r>
        <w:rPr>
          <w:b/>
          <w:bCs/>
          <w:sz w:val="20"/>
          <w:szCs w:val="20"/>
        </w:rPr>
        <w:t>bodies</w:t>
      </w:r>
      <w:proofErr w:type="gramEnd"/>
      <w:r>
        <w:rPr>
          <w:b/>
          <w:bCs/>
          <w:sz w:val="20"/>
          <w:szCs w:val="20"/>
        </w:rPr>
        <w:t xml:space="preserve"> and businesses</w:t>
      </w:r>
      <w:r w:rsidR="009C1B8C">
        <w:rPr>
          <w:b/>
          <w:bCs/>
          <w:sz w:val="20"/>
          <w:szCs w:val="20"/>
        </w:rPr>
        <w:br/>
      </w:r>
      <w:r w:rsidR="009C1B8C">
        <w:rPr>
          <w:sz w:val="20"/>
          <w:szCs w:val="20"/>
        </w:rPr>
        <w:t>There are no arrangements (including legal agreements) with other local authorities, not-for-profit bodies and businesses.</w:t>
      </w:r>
    </w:p>
    <w:p w14:paraId="1F58F219" w14:textId="5ABF8368" w:rsidR="00C724F5" w:rsidRPr="00937755" w:rsidRDefault="00856483" w:rsidP="004D1F96">
      <w:pPr>
        <w:pStyle w:val="ListParagraph"/>
        <w:numPr>
          <w:ilvl w:val="0"/>
          <w:numId w:val="2"/>
        </w:numPr>
        <w:spacing w:after="120"/>
        <w:ind w:left="567" w:hanging="567"/>
        <w:contextualSpacing w:val="0"/>
        <w:rPr>
          <w:sz w:val="20"/>
          <w:szCs w:val="20"/>
        </w:rPr>
      </w:pPr>
      <w:r w:rsidRPr="00937755">
        <w:rPr>
          <w:b/>
          <w:bCs/>
          <w:sz w:val="20"/>
          <w:szCs w:val="20"/>
        </w:rPr>
        <w:t>To review and a</w:t>
      </w:r>
      <w:r w:rsidR="00BF4D81">
        <w:rPr>
          <w:b/>
          <w:bCs/>
          <w:sz w:val="20"/>
          <w:szCs w:val="20"/>
        </w:rPr>
        <w:t xml:space="preserve">dopt </w:t>
      </w:r>
      <w:r w:rsidRPr="00937755">
        <w:rPr>
          <w:b/>
          <w:bCs/>
          <w:sz w:val="20"/>
          <w:szCs w:val="20"/>
        </w:rPr>
        <w:t>Standing Orders</w:t>
      </w:r>
      <w:r w:rsidRPr="00937755">
        <w:rPr>
          <w:b/>
          <w:bCs/>
          <w:sz w:val="20"/>
          <w:szCs w:val="20"/>
        </w:rPr>
        <w:br/>
      </w:r>
      <w:r w:rsidRPr="00937755">
        <w:rPr>
          <w:sz w:val="20"/>
          <w:szCs w:val="20"/>
        </w:rPr>
        <w:t xml:space="preserve">It was </w:t>
      </w:r>
      <w:r w:rsidR="00937755" w:rsidRPr="00937755">
        <w:rPr>
          <w:b/>
          <w:bCs/>
          <w:sz w:val="20"/>
          <w:szCs w:val="20"/>
        </w:rPr>
        <w:t>resolved</w:t>
      </w:r>
      <w:r w:rsidR="00937755" w:rsidRPr="00937755">
        <w:rPr>
          <w:sz w:val="20"/>
          <w:szCs w:val="20"/>
        </w:rPr>
        <w:t xml:space="preserve"> to a</w:t>
      </w:r>
      <w:r w:rsidR="00BF4D81">
        <w:rPr>
          <w:sz w:val="20"/>
          <w:szCs w:val="20"/>
        </w:rPr>
        <w:t xml:space="preserve">dopt </w:t>
      </w:r>
      <w:r w:rsidR="00937755" w:rsidRPr="00937755">
        <w:rPr>
          <w:sz w:val="20"/>
          <w:szCs w:val="20"/>
        </w:rPr>
        <w:t>Standing Orders.</w:t>
      </w:r>
    </w:p>
    <w:p w14:paraId="1017991F" w14:textId="4052653E" w:rsidR="002431E3" w:rsidRDefault="00697DCF" w:rsidP="009C617E">
      <w:pPr>
        <w:pStyle w:val="ListParagraph"/>
        <w:numPr>
          <w:ilvl w:val="0"/>
          <w:numId w:val="2"/>
        </w:numPr>
        <w:spacing w:after="120"/>
        <w:ind w:left="567" w:hanging="567"/>
        <w:contextualSpacing w:val="0"/>
        <w:rPr>
          <w:sz w:val="20"/>
          <w:szCs w:val="20"/>
        </w:rPr>
      </w:pPr>
      <w:r>
        <w:rPr>
          <w:b/>
          <w:bCs/>
          <w:sz w:val="20"/>
          <w:szCs w:val="20"/>
        </w:rPr>
        <w:t>To review and adopt Financial Regulations</w:t>
      </w:r>
      <w:r>
        <w:rPr>
          <w:b/>
          <w:bCs/>
          <w:sz w:val="20"/>
          <w:szCs w:val="20"/>
        </w:rPr>
        <w:br/>
      </w:r>
      <w:r>
        <w:rPr>
          <w:sz w:val="20"/>
          <w:szCs w:val="20"/>
        </w:rPr>
        <w:t xml:space="preserve">It was </w:t>
      </w:r>
      <w:r>
        <w:rPr>
          <w:b/>
          <w:bCs/>
          <w:sz w:val="20"/>
          <w:szCs w:val="20"/>
        </w:rPr>
        <w:t>resolved</w:t>
      </w:r>
      <w:r>
        <w:rPr>
          <w:sz w:val="20"/>
          <w:szCs w:val="20"/>
        </w:rPr>
        <w:t xml:space="preserve"> to adopt Financial Regulations.</w:t>
      </w:r>
    </w:p>
    <w:p w14:paraId="3402C554" w14:textId="49164517" w:rsidR="00697DCF" w:rsidRDefault="00697DCF" w:rsidP="009C617E">
      <w:pPr>
        <w:pStyle w:val="ListParagraph"/>
        <w:numPr>
          <w:ilvl w:val="0"/>
          <w:numId w:val="2"/>
        </w:numPr>
        <w:spacing w:after="120"/>
        <w:ind w:left="567" w:hanging="567"/>
        <w:contextualSpacing w:val="0"/>
        <w:rPr>
          <w:sz w:val="20"/>
          <w:szCs w:val="20"/>
        </w:rPr>
      </w:pPr>
      <w:r>
        <w:rPr>
          <w:b/>
          <w:bCs/>
          <w:sz w:val="20"/>
          <w:szCs w:val="20"/>
        </w:rPr>
        <w:t>To review representation on, or work with, external bodies and arrangements for reporting back to Council</w:t>
      </w:r>
      <w:r>
        <w:rPr>
          <w:b/>
          <w:bCs/>
          <w:sz w:val="20"/>
          <w:szCs w:val="20"/>
        </w:rPr>
        <w:br/>
      </w:r>
      <w:r w:rsidR="00123412">
        <w:rPr>
          <w:sz w:val="20"/>
          <w:szCs w:val="20"/>
        </w:rPr>
        <w:t>There is no representation on, or work with, external bodies.</w:t>
      </w:r>
    </w:p>
    <w:p w14:paraId="76654E22" w14:textId="5F7A08F3" w:rsidR="00123412" w:rsidRDefault="00C72B76" w:rsidP="009C617E">
      <w:pPr>
        <w:pStyle w:val="ListParagraph"/>
        <w:numPr>
          <w:ilvl w:val="0"/>
          <w:numId w:val="2"/>
        </w:numPr>
        <w:spacing w:after="120"/>
        <w:ind w:left="567" w:hanging="567"/>
        <w:contextualSpacing w:val="0"/>
        <w:rPr>
          <w:sz w:val="20"/>
          <w:szCs w:val="20"/>
        </w:rPr>
      </w:pPr>
      <w:r>
        <w:rPr>
          <w:b/>
          <w:bCs/>
          <w:sz w:val="20"/>
          <w:szCs w:val="20"/>
        </w:rPr>
        <w:t>To review approve inventory of land owned or maintained by the Council</w:t>
      </w:r>
      <w:r w:rsidR="00486397">
        <w:rPr>
          <w:b/>
          <w:bCs/>
          <w:sz w:val="20"/>
          <w:szCs w:val="20"/>
        </w:rPr>
        <w:br/>
      </w:r>
      <w:r w:rsidR="00486397">
        <w:rPr>
          <w:sz w:val="20"/>
          <w:szCs w:val="20"/>
        </w:rPr>
        <w:t xml:space="preserve">It was </w:t>
      </w:r>
      <w:r w:rsidR="00486397">
        <w:rPr>
          <w:b/>
          <w:bCs/>
          <w:sz w:val="20"/>
          <w:szCs w:val="20"/>
        </w:rPr>
        <w:t>resolved</w:t>
      </w:r>
      <w:r w:rsidR="00486397">
        <w:rPr>
          <w:sz w:val="20"/>
          <w:szCs w:val="20"/>
        </w:rPr>
        <w:t xml:space="preserve"> to approve the inventory of land owned or maintained by the Council.</w:t>
      </w:r>
    </w:p>
    <w:p w14:paraId="67B63E79" w14:textId="61717C04" w:rsidR="00486397" w:rsidRDefault="00486397" w:rsidP="009C617E">
      <w:pPr>
        <w:pStyle w:val="ListParagraph"/>
        <w:numPr>
          <w:ilvl w:val="0"/>
          <w:numId w:val="2"/>
        </w:numPr>
        <w:spacing w:after="120"/>
        <w:ind w:left="567" w:hanging="567"/>
        <w:contextualSpacing w:val="0"/>
        <w:rPr>
          <w:sz w:val="20"/>
          <w:szCs w:val="20"/>
        </w:rPr>
      </w:pPr>
      <w:r>
        <w:rPr>
          <w:b/>
          <w:bCs/>
          <w:sz w:val="20"/>
          <w:szCs w:val="20"/>
        </w:rPr>
        <w:t>To review and approve the asset register</w:t>
      </w:r>
      <w:r>
        <w:rPr>
          <w:b/>
          <w:bCs/>
          <w:sz w:val="20"/>
          <w:szCs w:val="20"/>
        </w:rPr>
        <w:br/>
      </w:r>
      <w:r>
        <w:rPr>
          <w:sz w:val="20"/>
          <w:szCs w:val="20"/>
        </w:rPr>
        <w:t xml:space="preserve">It was </w:t>
      </w:r>
      <w:r>
        <w:rPr>
          <w:b/>
          <w:bCs/>
          <w:sz w:val="20"/>
          <w:szCs w:val="20"/>
        </w:rPr>
        <w:t>resolved</w:t>
      </w:r>
      <w:r>
        <w:rPr>
          <w:sz w:val="20"/>
          <w:szCs w:val="20"/>
        </w:rPr>
        <w:t xml:space="preserve"> to approve the asset register.</w:t>
      </w:r>
    </w:p>
    <w:p w14:paraId="59AF8BCE" w14:textId="578D4C77" w:rsidR="00814814" w:rsidRDefault="00814814" w:rsidP="009C617E">
      <w:pPr>
        <w:pStyle w:val="ListParagraph"/>
        <w:numPr>
          <w:ilvl w:val="0"/>
          <w:numId w:val="2"/>
        </w:numPr>
        <w:spacing w:after="120"/>
        <w:ind w:left="567" w:hanging="567"/>
        <w:contextualSpacing w:val="0"/>
        <w:rPr>
          <w:sz w:val="20"/>
          <w:szCs w:val="20"/>
        </w:rPr>
      </w:pPr>
      <w:r>
        <w:rPr>
          <w:b/>
          <w:bCs/>
          <w:sz w:val="20"/>
          <w:szCs w:val="20"/>
        </w:rPr>
        <w:t>To review and approve council insurance policy and renewal agreement</w:t>
      </w:r>
      <w:r>
        <w:rPr>
          <w:b/>
          <w:bCs/>
          <w:sz w:val="20"/>
          <w:szCs w:val="20"/>
        </w:rPr>
        <w:br/>
      </w:r>
      <w:r>
        <w:rPr>
          <w:sz w:val="20"/>
          <w:szCs w:val="20"/>
        </w:rPr>
        <w:t xml:space="preserve">It was </w:t>
      </w:r>
      <w:r>
        <w:rPr>
          <w:b/>
          <w:bCs/>
          <w:sz w:val="20"/>
          <w:szCs w:val="20"/>
        </w:rPr>
        <w:t xml:space="preserve">resolved </w:t>
      </w:r>
      <w:r>
        <w:rPr>
          <w:sz w:val="20"/>
          <w:szCs w:val="20"/>
        </w:rPr>
        <w:t>to approve the council insurance policy and renewal agreement.</w:t>
      </w:r>
    </w:p>
    <w:p w14:paraId="62BB4BF8" w14:textId="39ED690A" w:rsidR="00814814" w:rsidRDefault="00B54912" w:rsidP="009C617E">
      <w:pPr>
        <w:pStyle w:val="ListParagraph"/>
        <w:numPr>
          <w:ilvl w:val="0"/>
          <w:numId w:val="2"/>
        </w:numPr>
        <w:spacing w:after="120"/>
        <w:ind w:left="567" w:hanging="567"/>
        <w:contextualSpacing w:val="0"/>
        <w:rPr>
          <w:sz w:val="20"/>
          <w:szCs w:val="20"/>
        </w:rPr>
      </w:pPr>
      <w:r>
        <w:rPr>
          <w:b/>
          <w:bCs/>
          <w:sz w:val="20"/>
          <w:szCs w:val="20"/>
        </w:rPr>
        <w:t>To review and approve Council’s and staff subscriptions to other bodies</w:t>
      </w:r>
      <w:r>
        <w:rPr>
          <w:b/>
          <w:bCs/>
          <w:sz w:val="20"/>
          <w:szCs w:val="20"/>
        </w:rPr>
        <w:br/>
      </w:r>
      <w:r>
        <w:rPr>
          <w:sz w:val="20"/>
          <w:szCs w:val="20"/>
        </w:rPr>
        <w:t xml:space="preserve">It was </w:t>
      </w:r>
      <w:r>
        <w:rPr>
          <w:b/>
          <w:bCs/>
          <w:sz w:val="20"/>
          <w:szCs w:val="20"/>
        </w:rPr>
        <w:t>resolved</w:t>
      </w:r>
      <w:r>
        <w:rPr>
          <w:sz w:val="20"/>
          <w:szCs w:val="20"/>
        </w:rPr>
        <w:t xml:space="preserve"> to approve the following subscriptions:</w:t>
      </w:r>
      <w:r>
        <w:rPr>
          <w:sz w:val="20"/>
          <w:szCs w:val="20"/>
        </w:rPr>
        <w:br/>
      </w:r>
      <w:r w:rsidR="00E20099">
        <w:rPr>
          <w:sz w:val="20"/>
          <w:szCs w:val="20"/>
        </w:rPr>
        <w:t xml:space="preserve">Community First </w:t>
      </w:r>
      <w:proofErr w:type="spellStart"/>
      <w:r w:rsidR="00E20099">
        <w:rPr>
          <w:sz w:val="20"/>
          <w:szCs w:val="20"/>
        </w:rPr>
        <w:t>Oxfordshire</w:t>
      </w:r>
      <w:proofErr w:type="spellEnd"/>
      <w:r w:rsidR="00E20099">
        <w:rPr>
          <w:sz w:val="20"/>
          <w:szCs w:val="20"/>
        </w:rPr>
        <w:t xml:space="preserve"> (CFO)</w:t>
      </w:r>
      <w:r w:rsidR="00E20099">
        <w:rPr>
          <w:sz w:val="20"/>
          <w:szCs w:val="20"/>
        </w:rPr>
        <w:br/>
      </w:r>
      <w:proofErr w:type="spellStart"/>
      <w:r w:rsidR="00E20099">
        <w:rPr>
          <w:sz w:val="20"/>
          <w:szCs w:val="20"/>
        </w:rPr>
        <w:t>Oxfordshire</w:t>
      </w:r>
      <w:proofErr w:type="spellEnd"/>
      <w:r w:rsidR="00E20099">
        <w:rPr>
          <w:sz w:val="20"/>
          <w:szCs w:val="20"/>
        </w:rPr>
        <w:t xml:space="preserve"> Associat</w:t>
      </w:r>
      <w:r w:rsidR="005A3A30">
        <w:rPr>
          <w:sz w:val="20"/>
          <w:szCs w:val="20"/>
        </w:rPr>
        <w:t>ion of Local Councils (OALC)</w:t>
      </w:r>
      <w:r w:rsidR="005A3A30">
        <w:rPr>
          <w:sz w:val="20"/>
          <w:szCs w:val="20"/>
        </w:rPr>
        <w:br/>
        <w:t>Society of Local Council Clerks (SLCC)</w:t>
      </w:r>
      <w:r w:rsidR="005A3A30">
        <w:rPr>
          <w:sz w:val="20"/>
          <w:szCs w:val="20"/>
        </w:rPr>
        <w:br/>
        <w:t>Infor</w:t>
      </w:r>
      <w:r w:rsidR="009B1142">
        <w:rPr>
          <w:sz w:val="20"/>
          <w:szCs w:val="20"/>
        </w:rPr>
        <w:t>mation Commissioner Office (ICO)</w:t>
      </w:r>
    </w:p>
    <w:p w14:paraId="63E370C2" w14:textId="69547AA6" w:rsidR="009B1142" w:rsidRDefault="00716B10" w:rsidP="009C617E">
      <w:pPr>
        <w:pStyle w:val="ListParagraph"/>
        <w:numPr>
          <w:ilvl w:val="0"/>
          <w:numId w:val="2"/>
        </w:numPr>
        <w:spacing w:after="120"/>
        <w:ind w:left="567" w:hanging="567"/>
        <w:contextualSpacing w:val="0"/>
        <w:rPr>
          <w:sz w:val="20"/>
          <w:szCs w:val="20"/>
        </w:rPr>
      </w:pPr>
      <w:r>
        <w:rPr>
          <w:b/>
          <w:bCs/>
          <w:sz w:val="20"/>
          <w:szCs w:val="20"/>
        </w:rPr>
        <w:t>To review and approve Council’s complaints procedure</w:t>
      </w:r>
      <w:r>
        <w:rPr>
          <w:b/>
          <w:bCs/>
          <w:sz w:val="20"/>
          <w:szCs w:val="20"/>
        </w:rPr>
        <w:br/>
      </w:r>
      <w:r>
        <w:rPr>
          <w:sz w:val="20"/>
          <w:szCs w:val="20"/>
        </w:rPr>
        <w:t xml:space="preserve">It was </w:t>
      </w:r>
      <w:r>
        <w:rPr>
          <w:b/>
          <w:bCs/>
          <w:sz w:val="20"/>
          <w:szCs w:val="20"/>
        </w:rPr>
        <w:t>resolved</w:t>
      </w:r>
      <w:r>
        <w:rPr>
          <w:sz w:val="20"/>
          <w:szCs w:val="20"/>
        </w:rPr>
        <w:t xml:space="preserve"> to approve the Council’s complaints procedure.</w:t>
      </w:r>
    </w:p>
    <w:p w14:paraId="0418E069" w14:textId="22CAE0E5" w:rsidR="00EE6AD5" w:rsidRDefault="001A7E57" w:rsidP="009C617E">
      <w:pPr>
        <w:pStyle w:val="ListParagraph"/>
        <w:numPr>
          <w:ilvl w:val="0"/>
          <w:numId w:val="2"/>
        </w:numPr>
        <w:spacing w:after="120"/>
        <w:ind w:left="567" w:hanging="567"/>
        <w:contextualSpacing w:val="0"/>
        <w:rPr>
          <w:sz w:val="20"/>
          <w:szCs w:val="20"/>
        </w:rPr>
      </w:pPr>
      <w:r>
        <w:rPr>
          <w:b/>
          <w:bCs/>
          <w:sz w:val="20"/>
          <w:szCs w:val="20"/>
        </w:rPr>
        <w:t>To review and approve dates of review of all Council policies, procedures and notices to include the Council’s policies, procedures and practices in respect of its obligations under freedom of information and data protection legislation, the Council’s policy for dealing with the press/media, and the Council’s employment policies and procedures</w:t>
      </w:r>
      <w:r>
        <w:rPr>
          <w:b/>
          <w:bCs/>
          <w:sz w:val="20"/>
          <w:szCs w:val="20"/>
        </w:rPr>
        <w:br/>
      </w:r>
      <w:r>
        <w:rPr>
          <w:sz w:val="20"/>
          <w:szCs w:val="20"/>
        </w:rPr>
        <w:t xml:space="preserve">It was </w:t>
      </w:r>
      <w:r>
        <w:rPr>
          <w:b/>
          <w:bCs/>
          <w:sz w:val="20"/>
          <w:szCs w:val="20"/>
        </w:rPr>
        <w:t>resolved</w:t>
      </w:r>
      <w:r>
        <w:rPr>
          <w:sz w:val="20"/>
          <w:szCs w:val="20"/>
        </w:rPr>
        <w:t xml:space="preserve"> to approve the </w:t>
      </w:r>
      <w:r w:rsidR="00EE6AD5">
        <w:rPr>
          <w:sz w:val="20"/>
          <w:szCs w:val="20"/>
        </w:rPr>
        <w:t>dat</w:t>
      </w:r>
      <w:r w:rsidR="00973BD3">
        <w:rPr>
          <w:sz w:val="20"/>
          <w:szCs w:val="20"/>
        </w:rPr>
        <w:t>es of</w:t>
      </w:r>
      <w:r w:rsidR="00EE6AD5">
        <w:rPr>
          <w:sz w:val="20"/>
          <w:szCs w:val="20"/>
        </w:rPr>
        <w:t xml:space="preserve"> review of all Council policies, procedures and notices to include the Council’s policies, procedures and practices in respect of its obligations under freedom of information and data protection legislation, the Council’s policy for dealing with the press/media, and the Council’s employment policies and procedures.</w:t>
      </w:r>
    </w:p>
    <w:p w14:paraId="50A8177E" w14:textId="77777777" w:rsidR="00E70A27" w:rsidRDefault="00E706FF" w:rsidP="009C617E">
      <w:pPr>
        <w:pStyle w:val="ListParagraph"/>
        <w:numPr>
          <w:ilvl w:val="0"/>
          <w:numId w:val="2"/>
        </w:numPr>
        <w:spacing w:after="120"/>
        <w:ind w:left="567" w:hanging="567"/>
        <w:contextualSpacing w:val="0"/>
        <w:rPr>
          <w:sz w:val="20"/>
          <w:szCs w:val="20"/>
        </w:rPr>
      </w:pPr>
      <w:r>
        <w:rPr>
          <w:b/>
          <w:bCs/>
          <w:sz w:val="20"/>
          <w:szCs w:val="20"/>
        </w:rPr>
        <w:t>To review Council’s expenditure incurred under s137 of the Local Government Act 1972 and the general power of competence</w:t>
      </w:r>
      <w:r w:rsidR="001E3874">
        <w:rPr>
          <w:sz w:val="20"/>
          <w:szCs w:val="20"/>
        </w:rPr>
        <w:br/>
      </w:r>
      <w:r w:rsidR="005C01FD">
        <w:rPr>
          <w:sz w:val="20"/>
          <w:szCs w:val="20"/>
        </w:rPr>
        <w:t xml:space="preserve">It was noted that the Council spent £500 in the </w:t>
      </w:r>
      <w:r w:rsidR="008C627F">
        <w:rPr>
          <w:sz w:val="20"/>
          <w:szCs w:val="20"/>
        </w:rPr>
        <w:t>last financial year using s137</w:t>
      </w:r>
      <w:r w:rsidR="002A670D">
        <w:rPr>
          <w:sz w:val="20"/>
          <w:szCs w:val="20"/>
        </w:rPr>
        <w:t xml:space="preserve">, two times £250 payments to Our Bus </w:t>
      </w:r>
      <w:proofErr w:type="spellStart"/>
      <w:r w:rsidR="002A670D">
        <w:rPr>
          <w:sz w:val="20"/>
          <w:szCs w:val="20"/>
        </w:rPr>
        <w:t>Bartons</w:t>
      </w:r>
      <w:proofErr w:type="spellEnd"/>
      <w:r w:rsidR="002A670D">
        <w:rPr>
          <w:sz w:val="20"/>
          <w:szCs w:val="20"/>
        </w:rPr>
        <w:t xml:space="preserve">.  It was noted that the council gained GPC in </w:t>
      </w:r>
      <w:r w:rsidR="00011EFF">
        <w:rPr>
          <w:sz w:val="20"/>
          <w:szCs w:val="20"/>
        </w:rPr>
        <w:t>November 2020.</w:t>
      </w:r>
    </w:p>
    <w:p w14:paraId="089BC4F8" w14:textId="2D9200A0" w:rsidR="004540ED" w:rsidRDefault="00E70A27" w:rsidP="009C617E">
      <w:pPr>
        <w:pStyle w:val="ListParagraph"/>
        <w:numPr>
          <w:ilvl w:val="0"/>
          <w:numId w:val="2"/>
        </w:numPr>
        <w:spacing w:after="120"/>
        <w:ind w:left="567" w:hanging="567"/>
        <w:contextualSpacing w:val="0"/>
        <w:rPr>
          <w:sz w:val="20"/>
          <w:szCs w:val="20"/>
        </w:rPr>
      </w:pPr>
      <w:r>
        <w:rPr>
          <w:b/>
          <w:bCs/>
          <w:sz w:val="20"/>
          <w:szCs w:val="20"/>
        </w:rPr>
        <w:t>To determine the time and place of ordinary meetings of the Council and committees up to and including the next Annual Council Meeting</w:t>
      </w:r>
      <w:r>
        <w:rPr>
          <w:b/>
          <w:bCs/>
          <w:sz w:val="20"/>
          <w:szCs w:val="20"/>
        </w:rPr>
        <w:br/>
      </w:r>
      <w:r w:rsidR="006E0E27">
        <w:rPr>
          <w:sz w:val="20"/>
          <w:szCs w:val="20"/>
        </w:rPr>
        <w:t xml:space="preserve">It was </w:t>
      </w:r>
      <w:r w:rsidR="006E0E27">
        <w:rPr>
          <w:b/>
          <w:bCs/>
          <w:sz w:val="20"/>
          <w:szCs w:val="20"/>
        </w:rPr>
        <w:t>resolved</w:t>
      </w:r>
      <w:r w:rsidR="006E0E27">
        <w:rPr>
          <w:sz w:val="20"/>
          <w:szCs w:val="20"/>
        </w:rPr>
        <w:t xml:space="preserve"> to hold the following meetings, all to be held at </w:t>
      </w:r>
      <w:r w:rsidR="00953CDD">
        <w:rPr>
          <w:sz w:val="20"/>
          <w:szCs w:val="20"/>
        </w:rPr>
        <w:t xml:space="preserve">the </w:t>
      </w:r>
      <w:r w:rsidR="006E0E27">
        <w:rPr>
          <w:sz w:val="20"/>
          <w:szCs w:val="20"/>
        </w:rPr>
        <w:t>Parish Hall in Sandford St Martin</w:t>
      </w:r>
      <w:r w:rsidR="00953CDD">
        <w:rPr>
          <w:sz w:val="20"/>
          <w:szCs w:val="20"/>
        </w:rPr>
        <w:t xml:space="preserve"> at 7.00 pm.</w:t>
      </w:r>
      <w:r w:rsidR="006E0E27">
        <w:rPr>
          <w:sz w:val="20"/>
          <w:szCs w:val="20"/>
        </w:rPr>
        <w:br/>
        <w:t>Thursday 16 September 2021</w:t>
      </w:r>
      <w:r w:rsidR="00953CDD">
        <w:rPr>
          <w:sz w:val="20"/>
          <w:szCs w:val="20"/>
        </w:rPr>
        <w:br/>
        <w:t>Thursday</w:t>
      </w:r>
      <w:r w:rsidR="00310E73">
        <w:rPr>
          <w:sz w:val="20"/>
          <w:szCs w:val="20"/>
        </w:rPr>
        <w:t xml:space="preserve"> 09 December 2021</w:t>
      </w:r>
      <w:r w:rsidR="009319CE">
        <w:rPr>
          <w:sz w:val="20"/>
          <w:szCs w:val="20"/>
        </w:rPr>
        <w:br/>
        <w:t>Thursday 20 January 202</w:t>
      </w:r>
      <w:r w:rsidR="00FE6B2A">
        <w:rPr>
          <w:sz w:val="20"/>
          <w:szCs w:val="20"/>
        </w:rPr>
        <w:t>2</w:t>
      </w:r>
      <w:r w:rsidR="00310E73">
        <w:rPr>
          <w:sz w:val="20"/>
          <w:szCs w:val="20"/>
        </w:rPr>
        <w:br/>
        <w:t>Thursday</w:t>
      </w:r>
      <w:r w:rsidR="00CB3D4F">
        <w:rPr>
          <w:sz w:val="20"/>
          <w:szCs w:val="20"/>
        </w:rPr>
        <w:t xml:space="preserve"> 17 March 202</w:t>
      </w:r>
      <w:r w:rsidR="00FE6B2A">
        <w:rPr>
          <w:sz w:val="20"/>
          <w:szCs w:val="20"/>
        </w:rPr>
        <w:t>2</w:t>
      </w:r>
      <w:r w:rsidR="00CB3D4F">
        <w:rPr>
          <w:sz w:val="20"/>
          <w:szCs w:val="20"/>
        </w:rPr>
        <w:br/>
      </w:r>
      <w:r w:rsidR="00BF332A">
        <w:rPr>
          <w:sz w:val="20"/>
          <w:szCs w:val="20"/>
        </w:rPr>
        <w:t>The n</w:t>
      </w:r>
      <w:r w:rsidR="00CB3D4F">
        <w:rPr>
          <w:sz w:val="20"/>
          <w:szCs w:val="20"/>
        </w:rPr>
        <w:t>ext Annual Council</w:t>
      </w:r>
      <w:r w:rsidR="00BF332A">
        <w:rPr>
          <w:sz w:val="20"/>
          <w:szCs w:val="20"/>
        </w:rPr>
        <w:t xml:space="preserve"> Meeting</w:t>
      </w:r>
      <w:r w:rsidR="00CB3D4F">
        <w:rPr>
          <w:sz w:val="20"/>
          <w:szCs w:val="20"/>
        </w:rPr>
        <w:t xml:space="preserve"> will follow the 2022 council election, and </w:t>
      </w:r>
      <w:r w:rsidR="009319CE">
        <w:rPr>
          <w:sz w:val="20"/>
          <w:szCs w:val="20"/>
        </w:rPr>
        <w:t xml:space="preserve">the details </w:t>
      </w:r>
      <w:r w:rsidR="00CB3D4F">
        <w:rPr>
          <w:sz w:val="20"/>
          <w:szCs w:val="20"/>
        </w:rPr>
        <w:t xml:space="preserve">of that meeting </w:t>
      </w:r>
      <w:r w:rsidR="009319CE">
        <w:rPr>
          <w:sz w:val="20"/>
          <w:szCs w:val="20"/>
        </w:rPr>
        <w:t xml:space="preserve">will be arranged </w:t>
      </w:r>
      <w:r w:rsidR="00BF332A">
        <w:rPr>
          <w:sz w:val="20"/>
          <w:szCs w:val="20"/>
        </w:rPr>
        <w:t>at a future date.</w:t>
      </w:r>
    </w:p>
    <w:p w14:paraId="4EAE181F" w14:textId="77777777" w:rsidR="008F0B3D" w:rsidRDefault="004540ED" w:rsidP="009C617E">
      <w:pPr>
        <w:pStyle w:val="ListParagraph"/>
        <w:numPr>
          <w:ilvl w:val="0"/>
          <w:numId w:val="2"/>
        </w:numPr>
        <w:spacing w:after="120"/>
        <w:ind w:left="567" w:hanging="567"/>
        <w:contextualSpacing w:val="0"/>
        <w:rPr>
          <w:sz w:val="20"/>
          <w:szCs w:val="20"/>
        </w:rPr>
      </w:pPr>
      <w:r>
        <w:rPr>
          <w:b/>
          <w:bCs/>
          <w:sz w:val="20"/>
          <w:szCs w:val="20"/>
        </w:rPr>
        <w:t xml:space="preserve">To approve adoption of </w:t>
      </w:r>
      <w:proofErr w:type="spellStart"/>
      <w:r>
        <w:rPr>
          <w:b/>
          <w:bCs/>
          <w:sz w:val="20"/>
          <w:szCs w:val="20"/>
        </w:rPr>
        <w:t>Councillor</w:t>
      </w:r>
      <w:proofErr w:type="spellEnd"/>
      <w:r>
        <w:rPr>
          <w:b/>
          <w:bCs/>
          <w:sz w:val="20"/>
          <w:szCs w:val="20"/>
        </w:rPr>
        <w:t xml:space="preserve"> code of conduct</w:t>
      </w:r>
      <w:r>
        <w:rPr>
          <w:b/>
          <w:bCs/>
          <w:sz w:val="20"/>
          <w:szCs w:val="20"/>
        </w:rPr>
        <w:br/>
      </w:r>
      <w:r w:rsidR="008F0B3D">
        <w:rPr>
          <w:sz w:val="20"/>
          <w:szCs w:val="20"/>
        </w:rPr>
        <w:t xml:space="preserve">It was </w:t>
      </w:r>
      <w:r w:rsidR="008F0B3D">
        <w:rPr>
          <w:b/>
          <w:bCs/>
          <w:sz w:val="20"/>
          <w:szCs w:val="20"/>
        </w:rPr>
        <w:t>resolved</w:t>
      </w:r>
      <w:r w:rsidR="008F0B3D">
        <w:rPr>
          <w:sz w:val="20"/>
          <w:szCs w:val="20"/>
        </w:rPr>
        <w:t xml:space="preserve"> to approve the adoption of the </w:t>
      </w:r>
      <w:proofErr w:type="spellStart"/>
      <w:r w:rsidR="008F0B3D">
        <w:rPr>
          <w:sz w:val="20"/>
          <w:szCs w:val="20"/>
        </w:rPr>
        <w:t>Councillor</w:t>
      </w:r>
      <w:proofErr w:type="spellEnd"/>
      <w:r w:rsidR="008F0B3D">
        <w:rPr>
          <w:sz w:val="20"/>
          <w:szCs w:val="20"/>
        </w:rPr>
        <w:t xml:space="preserve"> code of conduct.</w:t>
      </w:r>
    </w:p>
    <w:p w14:paraId="0207D3F8" w14:textId="6BB8BD08" w:rsidR="007662D3" w:rsidRDefault="00971D9D" w:rsidP="009C617E">
      <w:pPr>
        <w:pStyle w:val="ListParagraph"/>
        <w:numPr>
          <w:ilvl w:val="0"/>
          <w:numId w:val="2"/>
        </w:numPr>
        <w:spacing w:after="120"/>
        <w:ind w:left="567" w:hanging="567"/>
        <w:contextualSpacing w:val="0"/>
        <w:rPr>
          <w:sz w:val="20"/>
          <w:szCs w:val="20"/>
        </w:rPr>
      </w:pPr>
      <w:r>
        <w:rPr>
          <w:b/>
          <w:bCs/>
          <w:sz w:val="20"/>
          <w:szCs w:val="20"/>
        </w:rPr>
        <w:t>To appoint an internal auditor for the current financial year</w:t>
      </w:r>
      <w:r>
        <w:rPr>
          <w:b/>
          <w:bCs/>
          <w:sz w:val="20"/>
          <w:szCs w:val="20"/>
        </w:rPr>
        <w:br/>
      </w:r>
      <w:r>
        <w:rPr>
          <w:sz w:val="20"/>
          <w:szCs w:val="20"/>
        </w:rPr>
        <w:t xml:space="preserve">It was </w:t>
      </w:r>
      <w:r>
        <w:rPr>
          <w:b/>
          <w:bCs/>
          <w:sz w:val="20"/>
          <w:szCs w:val="20"/>
        </w:rPr>
        <w:t>resolved</w:t>
      </w:r>
      <w:r>
        <w:rPr>
          <w:sz w:val="20"/>
          <w:szCs w:val="20"/>
        </w:rPr>
        <w:t xml:space="preserve"> to appoin</w:t>
      </w:r>
      <w:r w:rsidR="007662D3">
        <w:rPr>
          <w:sz w:val="20"/>
          <w:szCs w:val="20"/>
        </w:rPr>
        <w:t>t Jane Olds as the internal auditor for the current financial year.</w:t>
      </w:r>
    </w:p>
    <w:p w14:paraId="2938BDD7" w14:textId="4576C282" w:rsidR="00CE6B81" w:rsidRDefault="00CE6B81" w:rsidP="00CE6B81">
      <w:pPr>
        <w:spacing w:after="120"/>
        <w:rPr>
          <w:sz w:val="20"/>
          <w:szCs w:val="20"/>
        </w:rPr>
      </w:pPr>
    </w:p>
    <w:p w14:paraId="7810D342" w14:textId="77777777" w:rsidR="009D1E8A" w:rsidRPr="00CE6B81" w:rsidRDefault="009D1E8A" w:rsidP="00CE6B81">
      <w:pPr>
        <w:spacing w:after="120"/>
        <w:rPr>
          <w:sz w:val="20"/>
          <w:szCs w:val="20"/>
        </w:rPr>
      </w:pPr>
    </w:p>
    <w:p w14:paraId="758DF198" w14:textId="0CE36261" w:rsidR="0063119F" w:rsidRDefault="0063119F" w:rsidP="009C617E">
      <w:pPr>
        <w:pStyle w:val="ListParagraph"/>
        <w:numPr>
          <w:ilvl w:val="0"/>
          <w:numId w:val="2"/>
        </w:numPr>
        <w:spacing w:after="120"/>
        <w:ind w:left="567" w:hanging="567"/>
        <w:contextualSpacing w:val="0"/>
        <w:rPr>
          <w:sz w:val="20"/>
          <w:szCs w:val="20"/>
        </w:rPr>
      </w:pPr>
      <w:r>
        <w:rPr>
          <w:b/>
          <w:bCs/>
          <w:sz w:val="20"/>
          <w:szCs w:val="20"/>
        </w:rPr>
        <w:t>To receive and comment on RFO’s review of annual accounts to 31 March 2021</w:t>
      </w:r>
      <w:r w:rsidR="004D269F">
        <w:rPr>
          <w:b/>
          <w:bCs/>
          <w:sz w:val="20"/>
          <w:szCs w:val="20"/>
        </w:rPr>
        <w:br/>
      </w:r>
      <w:r w:rsidR="004D269F">
        <w:rPr>
          <w:sz w:val="20"/>
          <w:szCs w:val="20"/>
        </w:rPr>
        <w:t>The RFO gave a report regarding the annual accounts to 31 March 2021</w:t>
      </w:r>
      <w:r w:rsidR="00311821">
        <w:rPr>
          <w:sz w:val="20"/>
          <w:szCs w:val="20"/>
        </w:rPr>
        <w:t>.</w:t>
      </w:r>
      <w:r w:rsidR="00311821">
        <w:rPr>
          <w:sz w:val="20"/>
          <w:szCs w:val="20"/>
        </w:rPr>
        <w:br/>
        <w:t xml:space="preserve">Total receipts were £10,154.63, total payments were £7,731.10.  The ending balance was £8,330.45 which formed the </w:t>
      </w:r>
      <w:r w:rsidR="00E95509">
        <w:rPr>
          <w:sz w:val="20"/>
          <w:szCs w:val="20"/>
        </w:rPr>
        <w:t>general reserves and opening balance for 2021-2022.</w:t>
      </w:r>
      <w:r w:rsidR="00E95509">
        <w:rPr>
          <w:sz w:val="20"/>
          <w:szCs w:val="20"/>
        </w:rPr>
        <w:br/>
        <w:t xml:space="preserve">The Council spent 74% of its 2020-21 budget (which was approved in 2019).  Some budget lines </w:t>
      </w:r>
      <w:r w:rsidR="00E95509">
        <w:rPr>
          <w:sz w:val="20"/>
          <w:szCs w:val="20"/>
        </w:rPr>
        <w:lastRenderedPageBreak/>
        <w:t xml:space="preserve">were </w:t>
      </w:r>
      <w:proofErr w:type="spellStart"/>
      <w:r w:rsidR="00E95509">
        <w:rPr>
          <w:sz w:val="20"/>
          <w:szCs w:val="20"/>
        </w:rPr>
        <w:t>vired</w:t>
      </w:r>
      <w:proofErr w:type="spellEnd"/>
      <w:r w:rsidR="00E95509">
        <w:rPr>
          <w:sz w:val="20"/>
          <w:szCs w:val="20"/>
        </w:rPr>
        <w:t xml:space="preserve"> during the year to allow for expenditure over the initially approved amount.  Only one budget line at the end of the year was overspent, payroll.  This </w:t>
      </w:r>
      <w:r w:rsidR="00FF0841">
        <w:rPr>
          <w:sz w:val="20"/>
          <w:szCs w:val="20"/>
        </w:rPr>
        <w:t xml:space="preserve">brought payroll expenditure into the correct budget year.  The contingency line was used to cover external auditor costs (three years audit charges were paid in one accounting year), replacement parts for the defibrillator, and a donation to </w:t>
      </w:r>
      <w:r w:rsidR="00870510">
        <w:rPr>
          <w:sz w:val="20"/>
          <w:szCs w:val="20"/>
        </w:rPr>
        <w:t xml:space="preserve">the </w:t>
      </w:r>
      <w:proofErr w:type="spellStart"/>
      <w:r w:rsidR="00870510">
        <w:rPr>
          <w:sz w:val="20"/>
          <w:szCs w:val="20"/>
        </w:rPr>
        <w:t>Childrens</w:t>
      </w:r>
      <w:proofErr w:type="spellEnd"/>
      <w:r w:rsidR="00870510">
        <w:rPr>
          <w:sz w:val="20"/>
          <w:szCs w:val="20"/>
        </w:rPr>
        <w:t xml:space="preserve"> Air Ambulance.</w:t>
      </w:r>
      <w:r w:rsidR="00870510">
        <w:rPr>
          <w:sz w:val="20"/>
          <w:szCs w:val="20"/>
        </w:rPr>
        <w:br/>
        <w:t xml:space="preserve">The 2021-22 budget was approved in November 2020, £6,790 of payments.  This figure was agreed as the precept figure.  </w:t>
      </w:r>
      <w:r w:rsidR="004116B2">
        <w:rPr>
          <w:sz w:val="20"/>
          <w:szCs w:val="20"/>
        </w:rPr>
        <w:t>This budget included lines for the defibrillator and donations.</w:t>
      </w:r>
      <w:r w:rsidR="004116B2">
        <w:rPr>
          <w:sz w:val="20"/>
          <w:szCs w:val="20"/>
        </w:rPr>
        <w:br/>
        <w:t>The Council gained GPC (General Power of Competence) in November 2020, therefore s137 expenditure is not comparable with previous years.  The Grants and Donations Policy was updated to reflect the change from s137 to GPC.</w:t>
      </w:r>
      <w:r w:rsidR="004116B2">
        <w:rPr>
          <w:sz w:val="20"/>
          <w:szCs w:val="20"/>
        </w:rPr>
        <w:br/>
        <w:t xml:space="preserve">The internal audit was carried out. </w:t>
      </w:r>
      <w:r w:rsidR="00BB360E">
        <w:rPr>
          <w:sz w:val="20"/>
          <w:szCs w:val="20"/>
        </w:rPr>
        <w:t xml:space="preserve"> The external audits are now up to date.</w:t>
      </w:r>
      <w:r w:rsidR="00BB360E">
        <w:rPr>
          <w:sz w:val="20"/>
          <w:szCs w:val="20"/>
        </w:rPr>
        <w:br/>
        <w:t>All finance documents and reports are on the website.</w:t>
      </w:r>
      <w:r w:rsidR="00703823">
        <w:rPr>
          <w:sz w:val="20"/>
          <w:szCs w:val="20"/>
        </w:rPr>
        <w:br/>
      </w:r>
      <w:r w:rsidR="00703823">
        <w:rPr>
          <w:sz w:val="20"/>
          <w:szCs w:val="20"/>
        </w:rPr>
        <w:br/>
        <w:t>The Council had no comments.</w:t>
      </w:r>
    </w:p>
    <w:p w14:paraId="68F22A7D" w14:textId="1037DE31" w:rsidR="00716B10" w:rsidRDefault="00F11071" w:rsidP="009C617E">
      <w:pPr>
        <w:pStyle w:val="ListParagraph"/>
        <w:numPr>
          <w:ilvl w:val="0"/>
          <w:numId w:val="2"/>
        </w:numPr>
        <w:spacing w:after="120"/>
        <w:ind w:left="567" w:hanging="567"/>
        <w:contextualSpacing w:val="0"/>
        <w:rPr>
          <w:sz w:val="20"/>
          <w:szCs w:val="20"/>
        </w:rPr>
      </w:pPr>
      <w:r>
        <w:rPr>
          <w:b/>
          <w:bCs/>
          <w:sz w:val="20"/>
          <w:szCs w:val="20"/>
        </w:rPr>
        <w:t>To receive and comment on the internal audit report for the year ending 31 March 2021</w:t>
      </w:r>
      <w:r w:rsidR="008D65F6">
        <w:rPr>
          <w:b/>
          <w:bCs/>
          <w:sz w:val="20"/>
          <w:szCs w:val="20"/>
        </w:rPr>
        <w:br/>
      </w:r>
      <w:r w:rsidR="00571F3C">
        <w:rPr>
          <w:sz w:val="20"/>
          <w:szCs w:val="20"/>
        </w:rPr>
        <w:t>The council received the internal audit report for the year ending 31 March 2021.</w:t>
      </w:r>
      <w:r w:rsidR="00571F3C">
        <w:rPr>
          <w:sz w:val="20"/>
          <w:szCs w:val="20"/>
        </w:rPr>
        <w:br/>
        <w:t>The internal auditor’s recommendations were note</w:t>
      </w:r>
      <w:r w:rsidR="008F0169">
        <w:rPr>
          <w:sz w:val="20"/>
          <w:szCs w:val="20"/>
        </w:rPr>
        <w:t>d and the following actions agreed:</w:t>
      </w:r>
      <w:r w:rsidR="008F0169">
        <w:rPr>
          <w:sz w:val="20"/>
          <w:szCs w:val="20"/>
        </w:rPr>
        <w:br/>
        <w:t>- the Clerk will read the revised JPAG Practitioners</w:t>
      </w:r>
      <w:r w:rsidR="00D14653">
        <w:rPr>
          <w:sz w:val="20"/>
          <w:szCs w:val="20"/>
        </w:rPr>
        <w:t>’</w:t>
      </w:r>
      <w:r w:rsidR="008F0169">
        <w:rPr>
          <w:sz w:val="20"/>
          <w:szCs w:val="20"/>
        </w:rPr>
        <w:t xml:space="preserve"> Guide</w:t>
      </w:r>
      <w:r w:rsidR="003B722A">
        <w:rPr>
          <w:sz w:val="20"/>
          <w:szCs w:val="20"/>
        </w:rPr>
        <w:t xml:space="preserve"> and make any revisions to practices and procedures if required, including risk management</w:t>
      </w:r>
      <w:r w:rsidR="003B722A">
        <w:rPr>
          <w:sz w:val="20"/>
          <w:szCs w:val="20"/>
        </w:rPr>
        <w:br/>
        <w:t>- the risk assessment will be moved to the finance section of the website</w:t>
      </w:r>
      <w:r w:rsidR="003B722A">
        <w:rPr>
          <w:sz w:val="20"/>
          <w:szCs w:val="20"/>
        </w:rPr>
        <w:br/>
      </w:r>
      <w:r w:rsidR="0088034C">
        <w:rPr>
          <w:sz w:val="20"/>
          <w:szCs w:val="20"/>
        </w:rPr>
        <w:t>- the land deeds and titles work will be completed, if possible, this financial year</w:t>
      </w:r>
      <w:r w:rsidR="0088034C">
        <w:rPr>
          <w:sz w:val="20"/>
          <w:szCs w:val="20"/>
        </w:rPr>
        <w:br/>
        <w:t xml:space="preserve">- </w:t>
      </w:r>
      <w:r w:rsidR="000B3FA3">
        <w:rPr>
          <w:sz w:val="20"/>
          <w:szCs w:val="20"/>
        </w:rPr>
        <w:t xml:space="preserve">the dates of the Exercise of Public Rights will be </w:t>
      </w:r>
      <w:proofErr w:type="spellStart"/>
      <w:r w:rsidR="000B3FA3">
        <w:rPr>
          <w:sz w:val="20"/>
          <w:szCs w:val="20"/>
        </w:rPr>
        <w:t>minuted</w:t>
      </w:r>
      <w:proofErr w:type="spellEnd"/>
      <w:r w:rsidR="000B3FA3">
        <w:rPr>
          <w:sz w:val="20"/>
          <w:szCs w:val="20"/>
        </w:rPr>
        <w:t>, and advertised on the website</w:t>
      </w:r>
      <w:r w:rsidR="000B3FA3">
        <w:rPr>
          <w:sz w:val="20"/>
          <w:szCs w:val="20"/>
        </w:rPr>
        <w:br/>
        <w:t xml:space="preserve">- </w:t>
      </w:r>
      <w:r w:rsidR="006D2425">
        <w:rPr>
          <w:sz w:val="20"/>
          <w:szCs w:val="20"/>
        </w:rPr>
        <w:t>the review of the bank mandate will be completed, and actions taken if required</w:t>
      </w:r>
      <w:r w:rsidR="006D2425">
        <w:rPr>
          <w:sz w:val="20"/>
          <w:szCs w:val="20"/>
        </w:rPr>
        <w:br/>
        <w:t xml:space="preserve">- </w:t>
      </w:r>
      <w:proofErr w:type="spellStart"/>
      <w:r w:rsidR="006D2425">
        <w:rPr>
          <w:sz w:val="20"/>
          <w:szCs w:val="20"/>
        </w:rPr>
        <w:t>councillors</w:t>
      </w:r>
      <w:proofErr w:type="spellEnd"/>
      <w:r w:rsidR="006D2425">
        <w:rPr>
          <w:sz w:val="20"/>
          <w:szCs w:val="20"/>
        </w:rPr>
        <w:t xml:space="preserve"> will be encouraged to attend training</w:t>
      </w:r>
      <w:r w:rsidR="006D2425">
        <w:rPr>
          <w:sz w:val="20"/>
          <w:szCs w:val="20"/>
        </w:rPr>
        <w:br/>
      </w:r>
      <w:r w:rsidR="0037169D">
        <w:rPr>
          <w:sz w:val="20"/>
          <w:szCs w:val="20"/>
        </w:rPr>
        <w:t>- a review of effectiveness of internal audit will be completed.</w:t>
      </w:r>
    </w:p>
    <w:p w14:paraId="1275DDCF" w14:textId="7B98EA2A" w:rsidR="00BC0706" w:rsidRDefault="00BC0706" w:rsidP="009C617E">
      <w:pPr>
        <w:pStyle w:val="ListParagraph"/>
        <w:numPr>
          <w:ilvl w:val="0"/>
          <w:numId w:val="2"/>
        </w:numPr>
        <w:spacing w:after="120"/>
        <w:ind w:left="567" w:hanging="567"/>
        <w:contextualSpacing w:val="0"/>
        <w:rPr>
          <w:sz w:val="20"/>
          <w:szCs w:val="20"/>
        </w:rPr>
      </w:pPr>
      <w:r>
        <w:rPr>
          <w:b/>
          <w:bCs/>
          <w:sz w:val="20"/>
          <w:szCs w:val="20"/>
        </w:rPr>
        <w:t>To approve and sign the Annual Governance Statement for the year ending 31 March 2021</w:t>
      </w:r>
      <w:r>
        <w:rPr>
          <w:b/>
          <w:bCs/>
          <w:sz w:val="20"/>
          <w:szCs w:val="20"/>
        </w:rPr>
        <w:br/>
      </w:r>
      <w:r w:rsidR="005D22E3">
        <w:rPr>
          <w:sz w:val="20"/>
          <w:szCs w:val="20"/>
        </w:rPr>
        <w:t>The Annual Governance Statement was completed by the council.</w:t>
      </w:r>
      <w:r w:rsidR="005D22E3">
        <w:rPr>
          <w:sz w:val="20"/>
          <w:szCs w:val="20"/>
        </w:rPr>
        <w:br/>
        <w:t xml:space="preserve">It was </w:t>
      </w:r>
      <w:r w:rsidR="005D22E3">
        <w:rPr>
          <w:b/>
          <w:bCs/>
          <w:sz w:val="20"/>
          <w:szCs w:val="20"/>
        </w:rPr>
        <w:t>resolved</w:t>
      </w:r>
      <w:r w:rsidR="005D22E3">
        <w:rPr>
          <w:sz w:val="20"/>
          <w:szCs w:val="20"/>
        </w:rPr>
        <w:t xml:space="preserve"> to approve the Annual Governance Statement for the year ending 31 March 2021.</w:t>
      </w:r>
      <w:r w:rsidR="005D22E3">
        <w:rPr>
          <w:sz w:val="20"/>
          <w:szCs w:val="20"/>
        </w:rPr>
        <w:br/>
        <w:t>The Statement will be signed by the Chairman at the earliest opportunity</w:t>
      </w:r>
      <w:r w:rsidR="0060463F">
        <w:rPr>
          <w:sz w:val="20"/>
          <w:szCs w:val="20"/>
        </w:rPr>
        <w:t>.  It was noted that this must be before the start of the Exercise of Public Rights.</w:t>
      </w:r>
    </w:p>
    <w:p w14:paraId="5BED2AC8" w14:textId="1116B07C" w:rsidR="0060463F" w:rsidRDefault="009C7870" w:rsidP="009C617E">
      <w:pPr>
        <w:pStyle w:val="ListParagraph"/>
        <w:numPr>
          <w:ilvl w:val="0"/>
          <w:numId w:val="2"/>
        </w:numPr>
        <w:spacing w:after="120"/>
        <w:ind w:left="567" w:hanging="567"/>
        <w:contextualSpacing w:val="0"/>
        <w:rPr>
          <w:sz w:val="20"/>
          <w:szCs w:val="20"/>
        </w:rPr>
      </w:pPr>
      <w:r>
        <w:rPr>
          <w:b/>
          <w:bCs/>
          <w:sz w:val="20"/>
          <w:szCs w:val="20"/>
        </w:rPr>
        <w:t>To approve and sign the Accounting Statements for the year ending 31 March 2021</w:t>
      </w:r>
      <w:r>
        <w:rPr>
          <w:b/>
          <w:bCs/>
          <w:sz w:val="20"/>
          <w:szCs w:val="20"/>
        </w:rPr>
        <w:br/>
      </w:r>
      <w:r>
        <w:rPr>
          <w:sz w:val="20"/>
          <w:szCs w:val="20"/>
        </w:rPr>
        <w:t xml:space="preserve">It was </w:t>
      </w:r>
      <w:r>
        <w:rPr>
          <w:b/>
          <w:bCs/>
          <w:sz w:val="20"/>
          <w:szCs w:val="20"/>
        </w:rPr>
        <w:t>resolved</w:t>
      </w:r>
      <w:r>
        <w:rPr>
          <w:sz w:val="20"/>
          <w:szCs w:val="20"/>
        </w:rPr>
        <w:t xml:space="preserve"> to approve the Accounting Statements for the year ending 31 March 2021.</w:t>
      </w:r>
      <w:r>
        <w:rPr>
          <w:sz w:val="20"/>
          <w:szCs w:val="20"/>
        </w:rPr>
        <w:br/>
        <w:t xml:space="preserve">The </w:t>
      </w:r>
      <w:r w:rsidR="004E5955">
        <w:rPr>
          <w:sz w:val="20"/>
          <w:szCs w:val="20"/>
        </w:rPr>
        <w:t>Accounting Statements will be signed by the Chairman at the earliest opportunity.  It was noted that this must be before the start of the Exercise of Public Rights.</w:t>
      </w:r>
    </w:p>
    <w:p w14:paraId="2E7D3E38" w14:textId="043AF743" w:rsidR="00E06AD4" w:rsidRDefault="00E06AD4" w:rsidP="009C617E">
      <w:pPr>
        <w:pStyle w:val="ListParagraph"/>
        <w:numPr>
          <w:ilvl w:val="0"/>
          <w:numId w:val="2"/>
        </w:numPr>
        <w:spacing w:after="120"/>
        <w:ind w:left="567" w:hanging="567"/>
        <w:contextualSpacing w:val="0"/>
        <w:rPr>
          <w:sz w:val="20"/>
          <w:szCs w:val="20"/>
        </w:rPr>
      </w:pPr>
      <w:r>
        <w:rPr>
          <w:b/>
          <w:bCs/>
          <w:sz w:val="20"/>
          <w:szCs w:val="20"/>
        </w:rPr>
        <w:t>To approve the Certificate of Exemption – AGAR 2020/21</w:t>
      </w:r>
      <w:r>
        <w:rPr>
          <w:b/>
          <w:bCs/>
          <w:sz w:val="20"/>
          <w:szCs w:val="20"/>
        </w:rPr>
        <w:br/>
      </w:r>
      <w:r>
        <w:rPr>
          <w:sz w:val="20"/>
          <w:szCs w:val="20"/>
        </w:rPr>
        <w:t xml:space="preserve">It was </w:t>
      </w:r>
      <w:r>
        <w:rPr>
          <w:b/>
          <w:bCs/>
          <w:sz w:val="20"/>
          <w:szCs w:val="20"/>
        </w:rPr>
        <w:t>resolved</w:t>
      </w:r>
      <w:r>
        <w:rPr>
          <w:sz w:val="20"/>
          <w:szCs w:val="20"/>
        </w:rPr>
        <w:t xml:space="preserve"> to a</w:t>
      </w:r>
      <w:r w:rsidR="00F76EC3">
        <w:rPr>
          <w:sz w:val="20"/>
          <w:szCs w:val="20"/>
        </w:rPr>
        <w:t>pprove the Certificate of Exemption – AGAR 2020/21.</w:t>
      </w:r>
      <w:r w:rsidR="00F76EC3">
        <w:rPr>
          <w:sz w:val="20"/>
          <w:szCs w:val="20"/>
        </w:rPr>
        <w:br/>
        <w:t>The Certificate will be signed by the Chairman at the earliest opportunity.  It was noted that this must be before the start of the Exercise of Public Rights.</w:t>
      </w:r>
    </w:p>
    <w:p w14:paraId="652C6F13" w14:textId="13ACA8EA" w:rsidR="00987EF6" w:rsidRDefault="00987EF6" w:rsidP="009C617E">
      <w:pPr>
        <w:pStyle w:val="ListParagraph"/>
        <w:numPr>
          <w:ilvl w:val="0"/>
          <w:numId w:val="2"/>
        </w:numPr>
        <w:spacing w:after="120"/>
        <w:ind w:left="567" w:hanging="567"/>
        <w:contextualSpacing w:val="0"/>
        <w:rPr>
          <w:sz w:val="20"/>
          <w:szCs w:val="20"/>
        </w:rPr>
      </w:pPr>
      <w:r>
        <w:rPr>
          <w:b/>
          <w:bCs/>
          <w:sz w:val="20"/>
          <w:szCs w:val="20"/>
        </w:rPr>
        <w:t>To set the date for the commencement of the Exercise of Public Rights</w:t>
      </w:r>
      <w:r>
        <w:rPr>
          <w:b/>
          <w:bCs/>
          <w:sz w:val="20"/>
          <w:szCs w:val="20"/>
        </w:rPr>
        <w:br/>
      </w:r>
      <w:r w:rsidR="009E6869">
        <w:rPr>
          <w:sz w:val="20"/>
          <w:szCs w:val="20"/>
        </w:rPr>
        <w:t xml:space="preserve">It was </w:t>
      </w:r>
      <w:r w:rsidR="009E6869">
        <w:rPr>
          <w:b/>
          <w:bCs/>
          <w:sz w:val="20"/>
          <w:szCs w:val="20"/>
        </w:rPr>
        <w:t xml:space="preserve">resolved </w:t>
      </w:r>
      <w:r w:rsidR="009E6869">
        <w:rPr>
          <w:sz w:val="20"/>
          <w:szCs w:val="20"/>
        </w:rPr>
        <w:t>to set 03 June as the date for the commencement of the Exercise of Public Rights.</w:t>
      </w:r>
      <w:r w:rsidR="00FB7EFD">
        <w:rPr>
          <w:sz w:val="20"/>
          <w:szCs w:val="20"/>
        </w:rPr>
        <w:t xml:space="preserve">  The ending date will be 14 July.</w:t>
      </w:r>
    </w:p>
    <w:p w14:paraId="61D8DBEB" w14:textId="0D06B49E" w:rsidR="00FB7EFD" w:rsidRDefault="00FB7EFD" w:rsidP="009C617E">
      <w:pPr>
        <w:pStyle w:val="ListParagraph"/>
        <w:numPr>
          <w:ilvl w:val="0"/>
          <w:numId w:val="2"/>
        </w:numPr>
        <w:spacing w:after="120"/>
        <w:ind w:left="567" w:hanging="567"/>
        <w:contextualSpacing w:val="0"/>
        <w:rPr>
          <w:sz w:val="20"/>
          <w:szCs w:val="20"/>
        </w:rPr>
      </w:pPr>
      <w:r>
        <w:rPr>
          <w:b/>
          <w:bCs/>
          <w:sz w:val="20"/>
          <w:szCs w:val="20"/>
        </w:rPr>
        <w:t xml:space="preserve">To approve Scheduled Payments List for the year </w:t>
      </w:r>
      <w:r w:rsidR="0076185F">
        <w:rPr>
          <w:b/>
          <w:bCs/>
          <w:sz w:val="20"/>
          <w:szCs w:val="20"/>
        </w:rPr>
        <w:t>to May 2022</w:t>
      </w:r>
      <w:r w:rsidR="0076185F">
        <w:rPr>
          <w:b/>
          <w:bCs/>
          <w:sz w:val="20"/>
          <w:szCs w:val="20"/>
        </w:rPr>
        <w:br/>
      </w:r>
      <w:r w:rsidR="0076185F">
        <w:rPr>
          <w:sz w:val="20"/>
          <w:szCs w:val="20"/>
        </w:rPr>
        <w:t xml:space="preserve">It was </w:t>
      </w:r>
      <w:r w:rsidR="0076185F">
        <w:rPr>
          <w:b/>
          <w:bCs/>
          <w:sz w:val="20"/>
          <w:szCs w:val="20"/>
        </w:rPr>
        <w:t>resolved</w:t>
      </w:r>
      <w:r w:rsidR="0076185F">
        <w:rPr>
          <w:sz w:val="20"/>
          <w:szCs w:val="20"/>
        </w:rPr>
        <w:t xml:space="preserve"> to approve the Scheduled Payments List for the year to May 2022.</w:t>
      </w:r>
    </w:p>
    <w:p w14:paraId="4CE9DF29" w14:textId="0AD99012" w:rsidR="00685887" w:rsidRPr="0038516E" w:rsidRDefault="00A53425" w:rsidP="0038516E">
      <w:pPr>
        <w:pStyle w:val="ListParagraph"/>
        <w:numPr>
          <w:ilvl w:val="0"/>
          <w:numId w:val="2"/>
        </w:numPr>
        <w:spacing w:after="120"/>
        <w:ind w:left="567" w:hanging="567"/>
        <w:contextualSpacing w:val="0"/>
        <w:rPr>
          <w:sz w:val="20"/>
          <w:szCs w:val="20"/>
        </w:rPr>
      </w:pPr>
      <w:r>
        <w:rPr>
          <w:b/>
          <w:bCs/>
          <w:sz w:val="20"/>
          <w:szCs w:val="20"/>
        </w:rPr>
        <w:t>To approve grants and donations for year to 31 March 2022</w:t>
      </w:r>
      <w:r>
        <w:rPr>
          <w:b/>
          <w:bCs/>
          <w:sz w:val="20"/>
          <w:szCs w:val="20"/>
        </w:rPr>
        <w:br/>
      </w:r>
      <w:r>
        <w:rPr>
          <w:sz w:val="20"/>
          <w:szCs w:val="20"/>
        </w:rPr>
        <w:t xml:space="preserve">It was </w:t>
      </w:r>
      <w:r>
        <w:rPr>
          <w:b/>
          <w:bCs/>
          <w:sz w:val="20"/>
          <w:szCs w:val="20"/>
        </w:rPr>
        <w:t>resolved</w:t>
      </w:r>
      <w:r>
        <w:rPr>
          <w:sz w:val="20"/>
          <w:szCs w:val="20"/>
        </w:rPr>
        <w:t xml:space="preserve"> to offer grants and donations to</w:t>
      </w:r>
      <w:r w:rsidR="005959D7">
        <w:rPr>
          <w:sz w:val="20"/>
          <w:szCs w:val="20"/>
        </w:rPr>
        <w:t>:</w:t>
      </w:r>
      <w:r w:rsidR="005959D7">
        <w:rPr>
          <w:sz w:val="20"/>
          <w:szCs w:val="20"/>
        </w:rPr>
        <w:br/>
        <w:t xml:space="preserve">Our Bus </w:t>
      </w:r>
      <w:proofErr w:type="spellStart"/>
      <w:r w:rsidR="005959D7">
        <w:rPr>
          <w:sz w:val="20"/>
          <w:szCs w:val="20"/>
        </w:rPr>
        <w:t>Bartons</w:t>
      </w:r>
      <w:proofErr w:type="spellEnd"/>
      <w:r w:rsidR="005959D7">
        <w:rPr>
          <w:sz w:val="20"/>
          <w:szCs w:val="20"/>
        </w:rPr>
        <w:br/>
      </w:r>
      <w:r w:rsidR="00B43C5E">
        <w:rPr>
          <w:sz w:val="20"/>
          <w:szCs w:val="20"/>
        </w:rPr>
        <w:t>St Martin’s Church for churchyard mowing as a community asset</w:t>
      </w:r>
    </w:p>
    <w:p w14:paraId="7F49561E" w14:textId="3885899B" w:rsidR="00F1386A" w:rsidRDefault="003F48AB" w:rsidP="00316946">
      <w:pPr>
        <w:pStyle w:val="ListParagraph"/>
        <w:numPr>
          <w:ilvl w:val="0"/>
          <w:numId w:val="2"/>
        </w:numPr>
        <w:spacing w:after="120"/>
        <w:ind w:left="567" w:hanging="567"/>
        <w:contextualSpacing w:val="0"/>
        <w:rPr>
          <w:sz w:val="20"/>
          <w:szCs w:val="20"/>
        </w:rPr>
      </w:pPr>
      <w:r w:rsidRPr="00E25D8C">
        <w:rPr>
          <w:b/>
          <w:bCs/>
          <w:sz w:val="20"/>
          <w:szCs w:val="20"/>
        </w:rPr>
        <w:t>To ratify expenditure since last meeting</w:t>
      </w:r>
      <w:r w:rsidR="0060315C">
        <w:rPr>
          <w:b/>
          <w:bCs/>
          <w:sz w:val="20"/>
          <w:szCs w:val="20"/>
        </w:rPr>
        <w:br/>
      </w:r>
      <w:r w:rsidR="0060315C">
        <w:rPr>
          <w:sz w:val="20"/>
          <w:szCs w:val="20"/>
        </w:rPr>
        <w:t xml:space="preserve">It was </w:t>
      </w:r>
      <w:r w:rsidR="0060315C">
        <w:rPr>
          <w:b/>
          <w:bCs/>
          <w:sz w:val="20"/>
          <w:szCs w:val="20"/>
        </w:rPr>
        <w:t>resolved</w:t>
      </w:r>
      <w:r w:rsidR="00A5583D">
        <w:rPr>
          <w:b/>
          <w:bCs/>
          <w:sz w:val="20"/>
          <w:szCs w:val="20"/>
        </w:rPr>
        <w:t xml:space="preserve"> </w:t>
      </w:r>
      <w:r w:rsidR="00A5583D">
        <w:rPr>
          <w:sz w:val="20"/>
          <w:szCs w:val="20"/>
        </w:rPr>
        <w:t>to approve the following:</w:t>
      </w:r>
      <w:r w:rsidRPr="00E25D8C">
        <w:rPr>
          <w:b/>
          <w:bCs/>
          <w:sz w:val="20"/>
          <w:szCs w:val="20"/>
        </w:rPr>
        <w:br/>
      </w:r>
      <w:r w:rsidR="00316946">
        <w:rPr>
          <w:sz w:val="20"/>
          <w:szCs w:val="20"/>
        </w:rPr>
        <w:t>TP Jones &amp; Co</w:t>
      </w:r>
      <w:r w:rsidR="00316946">
        <w:rPr>
          <w:sz w:val="20"/>
          <w:szCs w:val="20"/>
        </w:rPr>
        <w:tab/>
        <w:t xml:space="preserve">Payroll – </w:t>
      </w:r>
      <w:r w:rsidR="005C710F">
        <w:rPr>
          <w:sz w:val="20"/>
          <w:szCs w:val="20"/>
        </w:rPr>
        <w:t>January - March</w:t>
      </w:r>
      <w:r w:rsidR="00316946">
        <w:rPr>
          <w:sz w:val="20"/>
          <w:szCs w:val="20"/>
        </w:rPr>
        <w:t xml:space="preserve"> 2020</w:t>
      </w:r>
      <w:r w:rsidR="00316946">
        <w:rPr>
          <w:sz w:val="20"/>
          <w:szCs w:val="20"/>
        </w:rPr>
        <w:tab/>
        <w:t>£58.50</w:t>
      </w:r>
      <w:r w:rsidR="00316946">
        <w:rPr>
          <w:sz w:val="20"/>
          <w:szCs w:val="20"/>
        </w:rPr>
        <w:tab/>
      </w:r>
      <w:r w:rsidR="00316946">
        <w:rPr>
          <w:sz w:val="20"/>
          <w:szCs w:val="20"/>
        </w:rPr>
        <w:tab/>
        <w:t>bank transfer</w:t>
      </w:r>
      <w:r w:rsidR="00316946">
        <w:rPr>
          <w:sz w:val="20"/>
          <w:szCs w:val="20"/>
        </w:rPr>
        <w:br/>
      </w:r>
      <w:r w:rsidR="00FF7B91" w:rsidRPr="00316946">
        <w:rPr>
          <w:sz w:val="20"/>
          <w:szCs w:val="20"/>
        </w:rPr>
        <w:t xml:space="preserve">Clerk salary – </w:t>
      </w:r>
      <w:r w:rsidR="005C710F">
        <w:rPr>
          <w:sz w:val="20"/>
          <w:szCs w:val="20"/>
        </w:rPr>
        <w:t>March 2021</w:t>
      </w:r>
      <w:r w:rsidR="00A5583D">
        <w:rPr>
          <w:sz w:val="20"/>
          <w:szCs w:val="20"/>
        </w:rPr>
        <w:tab/>
      </w:r>
      <w:r w:rsidR="00A5583D">
        <w:rPr>
          <w:sz w:val="20"/>
          <w:szCs w:val="20"/>
        </w:rPr>
        <w:tab/>
      </w:r>
      <w:r w:rsidR="00E26CE2" w:rsidRPr="00316946">
        <w:rPr>
          <w:sz w:val="20"/>
          <w:szCs w:val="20"/>
        </w:rPr>
        <w:tab/>
      </w:r>
      <w:r w:rsidR="00E26CE2" w:rsidRPr="00316946">
        <w:rPr>
          <w:sz w:val="20"/>
          <w:szCs w:val="20"/>
        </w:rPr>
        <w:tab/>
      </w:r>
      <w:r w:rsidR="00316946">
        <w:rPr>
          <w:sz w:val="20"/>
          <w:szCs w:val="20"/>
        </w:rPr>
        <w:tab/>
      </w:r>
      <w:r w:rsidR="00316946">
        <w:rPr>
          <w:sz w:val="20"/>
          <w:szCs w:val="20"/>
        </w:rPr>
        <w:tab/>
      </w:r>
      <w:r w:rsidR="00E26CE2" w:rsidRPr="00316946">
        <w:rPr>
          <w:sz w:val="20"/>
          <w:szCs w:val="20"/>
        </w:rPr>
        <w:t>bank transfer</w:t>
      </w:r>
    </w:p>
    <w:p w14:paraId="75FCD83F" w14:textId="4595E5B9" w:rsidR="009D1E8A" w:rsidRDefault="009D1E8A" w:rsidP="009D1E8A">
      <w:pPr>
        <w:spacing w:after="120"/>
        <w:rPr>
          <w:sz w:val="20"/>
          <w:szCs w:val="20"/>
        </w:rPr>
      </w:pPr>
    </w:p>
    <w:p w14:paraId="229AC792" w14:textId="77777777" w:rsidR="009D1E8A" w:rsidRPr="009D1E8A" w:rsidRDefault="009D1E8A" w:rsidP="009D1E8A">
      <w:pPr>
        <w:spacing w:after="120"/>
        <w:rPr>
          <w:sz w:val="20"/>
          <w:szCs w:val="20"/>
        </w:rPr>
      </w:pPr>
    </w:p>
    <w:p w14:paraId="1AFA78B7" w14:textId="41901994" w:rsidR="00607A36" w:rsidRPr="00A5583D" w:rsidRDefault="00C86EFD" w:rsidP="00B9591C">
      <w:pPr>
        <w:pStyle w:val="ListParagraph"/>
        <w:numPr>
          <w:ilvl w:val="0"/>
          <w:numId w:val="2"/>
        </w:numPr>
        <w:tabs>
          <w:tab w:val="left" w:pos="3119"/>
          <w:tab w:val="decimal" w:pos="6804"/>
          <w:tab w:val="left" w:pos="7513"/>
        </w:tabs>
        <w:spacing w:after="120"/>
        <w:ind w:left="567" w:hanging="567"/>
        <w:contextualSpacing w:val="0"/>
        <w:rPr>
          <w:sz w:val="20"/>
          <w:szCs w:val="20"/>
        </w:rPr>
      </w:pPr>
      <w:r w:rsidRPr="00A5583D">
        <w:rPr>
          <w:b/>
          <w:bCs/>
          <w:sz w:val="20"/>
          <w:szCs w:val="20"/>
        </w:rPr>
        <w:t xml:space="preserve">To approve </w:t>
      </w:r>
      <w:r w:rsidR="00E26CE2" w:rsidRPr="00A5583D">
        <w:rPr>
          <w:b/>
          <w:bCs/>
          <w:sz w:val="20"/>
          <w:szCs w:val="20"/>
        </w:rPr>
        <w:t>current expenditure</w:t>
      </w:r>
      <w:r w:rsidR="00A5583D" w:rsidRPr="00A5583D">
        <w:rPr>
          <w:b/>
          <w:bCs/>
          <w:sz w:val="20"/>
          <w:szCs w:val="20"/>
        </w:rPr>
        <w:br/>
      </w:r>
      <w:r w:rsidR="00A5583D" w:rsidRPr="00A5583D">
        <w:rPr>
          <w:sz w:val="20"/>
          <w:szCs w:val="20"/>
        </w:rPr>
        <w:t xml:space="preserve">It was </w:t>
      </w:r>
      <w:r w:rsidR="00A5583D" w:rsidRPr="00A5583D">
        <w:rPr>
          <w:b/>
          <w:bCs/>
          <w:sz w:val="20"/>
          <w:szCs w:val="20"/>
        </w:rPr>
        <w:t>resolved</w:t>
      </w:r>
      <w:r w:rsidR="00A5583D" w:rsidRPr="00A5583D">
        <w:rPr>
          <w:sz w:val="20"/>
          <w:szCs w:val="20"/>
        </w:rPr>
        <w:t xml:space="preserve"> to approve the following:</w:t>
      </w:r>
      <w:r w:rsidR="00E26CE2" w:rsidRPr="00A5583D">
        <w:rPr>
          <w:b/>
          <w:bCs/>
          <w:sz w:val="20"/>
          <w:szCs w:val="20"/>
        </w:rPr>
        <w:br/>
      </w:r>
      <w:r w:rsidR="00607A36" w:rsidRPr="00A5583D">
        <w:rPr>
          <w:sz w:val="20"/>
          <w:szCs w:val="20"/>
        </w:rPr>
        <w:t>Zoom</w:t>
      </w:r>
      <w:r w:rsidR="0047442D" w:rsidRPr="00A5583D">
        <w:rPr>
          <w:sz w:val="20"/>
          <w:szCs w:val="20"/>
        </w:rPr>
        <w:tab/>
      </w:r>
      <w:r w:rsidR="00607A36" w:rsidRPr="00A5583D">
        <w:rPr>
          <w:sz w:val="20"/>
          <w:szCs w:val="20"/>
        </w:rPr>
        <w:t>Monthly subscription</w:t>
      </w:r>
      <w:r w:rsidR="0047442D" w:rsidRPr="00A5583D">
        <w:rPr>
          <w:sz w:val="20"/>
          <w:szCs w:val="20"/>
        </w:rPr>
        <w:tab/>
        <w:t>£</w:t>
      </w:r>
      <w:r w:rsidR="00607A36" w:rsidRPr="00A5583D">
        <w:rPr>
          <w:sz w:val="20"/>
          <w:szCs w:val="20"/>
        </w:rPr>
        <w:t>14.39</w:t>
      </w:r>
      <w:r w:rsidR="0047442D" w:rsidRPr="00A5583D">
        <w:rPr>
          <w:sz w:val="20"/>
          <w:szCs w:val="20"/>
        </w:rPr>
        <w:tab/>
        <w:t>bank transfer</w:t>
      </w:r>
      <w:r w:rsidR="0047442D" w:rsidRPr="00A5583D">
        <w:rPr>
          <w:sz w:val="20"/>
          <w:szCs w:val="20"/>
        </w:rPr>
        <w:br/>
      </w:r>
      <w:r w:rsidR="00607A36" w:rsidRPr="00A5583D">
        <w:rPr>
          <w:sz w:val="20"/>
          <w:szCs w:val="20"/>
        </w:rPr>
        <w:t>Jane Olds</w:t>
      </w:r>
      <w:r w:rsidR="0047442D" w:rsidRPr="00A5583D">
        <w:rPr>
          <w:sz w:val="20"/>
          <w:szCs w:val="20"/>
        </w:rPr>
        <w:tab/>
      </w:r>
      <w:r w:rsidR="00607A36" w:rsidRPr="00A5583D">
        <w:rPr>
          <w:sz w:val="20"/>
          <w:szCs w:val="20"/>
        </w:rPr>
        <w:t>Internal audit 2020-202</w:t>
      </w:r>
      <w:r w:rsidR="00DE6282" w:rsidRPr="00A5583D">
        <w:rPr>
          <w:sz w:val="20"/>
          <w:szCs w:val="20"/>
        </w:rPr>
        <w:tab/>
        <w:t>£</w:t>
      </w:r>
      <w:r w:rsidR="0042529E" w:rsidRPr="00A5583D">
        <w:rPr>
          <w:sz w:val="20"/>
          <w:szCs w:val="20"/>
        </w:rPr>
        <w:t>1</w:t>
      </w:r>
      <w:r w:rsidR="00607A36" w:rsidRPr="00A5583D">
        <w:rPr>
          <w:sz w:val="20"/>
          <w:szCs w:val="20"/>
        </w:rPr>
        <w:t>30</w:t>
      </w:r>
      <w:r w:rsidR="0042529E" w:rsidRPr="00A5583D">
        <w:rPr>
          <w:sz w:val="20"/>
          <w:szCs w:val="20"/>
        </w:rPr>
        <w:t>.00</w:t>
      </w:r>
      <w:r w:rsidR="00DE6282" w:rsidRPr="00A5583D">
        <w:rPr>
          <w:sz w:val="20"/>
          <w:szCs w:val="20"/>
        </w:rPr>
        <w:tab/>
        <w:t>bank transfer</w:t>
      </w:r>
      <w:r w:rsidR="007325C3" w:rsidRPr="00A5583D">
        <w:rPr>
          <w:sz w:val="20"/>
          <w:szCs w:val="20"/>
        </w:rPr>
        <w:br/>
      </w:r>
      <w:r w:rsidR="00607A36" w:rsidRPr="00A5583D">
        <w:rPr>
          <w:sz w:val="20"/>
          <w:szCs w:val="20"/>
        </w:rPr>
        <w:t>Anne Ogilvie</w:t>
      </w:r>
      <w:r w:rsidR="005F1B41" w:rsidRPr="00A5583D">
        <w:rPr>
          <w:sz w:val="20"/>
          <w:szCs w:val="20"/>
        </w:rPr>
        <w:tab/>
      </w:r>
      <w:r w:rsidR="00607A36" w:rsidRPr="00A5583D">
        <w:rPr>
          <w:sz w:val="20"/>
          <w:szCs w:val="20"/>
        </w:rPr>
        <w:t>Reimbursement of expenses</w:t>
      </w:r>
      <w:r w:rsidR="005F1B41" w:rsidRPr="00A5583D">
        <w:rPr>
          <w:sz w:val="20"/>
          <w:szCs w:val="20"/>
        </w:rPr>
        <w:tab/>
        <w:t>£</w:t>
      </w:r>
      <w:r w:rsidR="00607A36" w:rsidRPr="00A5583D">
        <w:rPr>
          <w:sz w:val="20"/>
          <w:szCs w:val="20"/>
        </w:rPr>
        <w:t>32.82</w:t>
      </w:r>
      <w:r w:rsidR="005F1B41" w:rsidRPr="00A5583D">
        <w:rPr>
          <w:sz w:val="20"/>
          <w:szCs w:val="20"/>
        </w:rPr>
        <w:tab/>
        <w:t>bank transfer</w:t>
      </w:r>
      <w:r w:rsidR="0042529E" w:rsidRPr="00A5583D">
        <w:rPr>
          <w:sz w:val="20"/>
          <w:szCs w:val="20"/>
        </w:rPr>
        <w:br/>
      </w:r>
      <w:r w:rsidR="005F1B41" w:rsidRPr="00A5583D">
        <w:rPr>
          <w:sz w:val="20"/>
          <w:szCs w:val="20"/>
        </w:rPr>
        <w:t xml:space="preserve">Clerk salary – </w:t>
      </w:r>
      <w:r w:rsidR="00A5583D" w:rsidRPr="00A5583D">
        <w:rPr>
          <w:sz w:val="20"/>
          <w:szCs w:val="20"/>
        </w:rPr>
        <w:t>April 2021</w:t>
      </w:r>
      <w:r w:rsidR="00A5583D" w:rsidRPr="00A5583D">
        <w:rPr>
          <w:sz w:val="20"/>
          <w:szCs w:val="20"/>
        </w:rPr>
        <w:tab/>
      </w:r>
      <w:r w:rsidR="00B756EB" w:rsidRPr="00A5583D">
        <w:rPr>
          <w:sz w:val="20"/>
          <w:szCs w:val="20"/>
        </w:rPr>
        <w:tab/>
      </w:r>
      <w:r w:rsidR="005F1B41" w:rsidRPr="00A5583D">
        <w:rPr>
          <w:sz w:val="20"/>
          <w:szCs w:val="20"/>
        </w:rPr>
        <w:tab/>
        <w:t>bank transfer</w:t>
      </w:r>
    </w:p>
    <w:p w14:paraId="0E65B711" w14:textId="77777777" w:rsidR="00607A36" w:rsidRDefault="00607A36" w:rsidP="00801C91">
      <w:pPr>
        <w:pStyle w:val="ListParagraph"/>
        <w:numPr>
          <w:ilvl w:val="0"/>
          <w:numId w:val="2"/>
        </w:numPr>
        <w:tabs>
          <w:tab w:val="left" w:pos="3119"/>
          <w:tab w:val="decimal" w:pos="6804"/>
          <w:tab w:val="left" w:pos="7513"/>
        </w:tabs>
        <w:spacing w:after="120"/>
        <w:ind w:left="567" w:hanging="567"/>
        <w:contextualSpacing w:val="0"/>
        <w:rPr>
          <w:sz w:val="20"/>
          <w:szCs w:val="20"/>
        </w:rPr>
      </w:pPr>
    </w:p>
    <w:p w14:paraId="30795162" w14:textId="2DEC2482" w:rsidR="00D46C4A" w:rsidRPr="005B6EB1" w:rsidRDefault="00DA0AA5" w:rsidP="005B6EB1">
      <w:pPr>
        <w:pStyle w:val="ListParagraph"/>
        <w:numPr>
          <w:ilvl w:val="0"/>
          <w:numId w:val="2"/>
        </w:numPr>
        <w:tabs>
          <w:tab w:val="left" w:pos="3119"/>
          <w:tab w:val="decimal" w:pos="6804"/>
          <w:tab w:val="left" w:pos="7513"/>
        </w:tabs>
        <w:spacing w:after="120"/>
        <w:ind w:left="567" w:hanging="567"/>
        <w:contextualSpacing w:val="0"/>
        <w:rPr>
          <w:sz w:val="20"/>
          <w:szCs w:val="20"/>
        </w:rPr>
      </w:pPr>
      <w:r w:rsidRPr="005B6EB1">
        <w:rPr>
          <w:b/>
          <w:bCs/>
          <w:sz w:val="20"/>
          <w:szCs w:val="20"/>
        </w:rPr>
        <w:lastRenderedPageBreak/>
        <w:t>To instruct bank signatories to sign approved payments or process bank transfers</w:t>
      </w:r>
      <w:r w:rsidR="00AC13CE" w:rsidRPr="005B6EB1">
        <w:rPr>
          <w:b/>
          <w:bCs/>
          <w:sz w:val="20"/>
          <w:szCs w:val="20"/>
        </w:rPr>
        <w:br/>
      </w:r>
      <w:r w:rsidRPr="005B6EB1">
        <w:rPr>
          <w:sz w:val="20"/>
          <w:szCs w:val="20"/>
        </w:rPr>
        <w:t>Bank signatories were instructed to process bank transfers for approved expenditure.</w:t>
      </w:r>
    </w:p>
    <w:p w14:paraId="5B7A6857" w14:textId="4D454F6E" w:rsidR="003051B9" w:rsidRPr="00BF6FD3" w:rsidRDefault="00906D92" w:rsidP="00BF6FD3">
      <w:pPr>
        <w:pStyle w:val="ListParagraph"/>
        <w:numPr>
          <w:ilvl w:val="0"/>
          <w:numId w:val="2"/>
        </w:numPr>
        <w:tabs>
          <w:tab w:val="decimal" w:pos="2268"/>
        </w:tabs>
        <w:spacing w:after="120"/>
        <w:ind w:left="567" w:hanging="567"/>
        <w:contextualSpacing w:val="0"/>
        <w:rPr>
          <w:sz w:val="20"/>
          <w:szCs w:val="20"/>
        </w:rPr>
      </w:pPr>
      <w:r w:rsidRPr="00BF6FD3">
        <w:rPr>
          <w:b/>
          <w:bCs/>
          <w:sz w:val="20"/>
          <w:szCs w:val="20"/>
        </w:rPr>
        <w:t>To note monies received</w:t>
      </w:r>
      <w:r w:rsidR="0022025F" w:rsidRPr="00BF6FD3">
        <w:rPr>
          <w:b/>
          <w:bCs/>
          <w:sz w:val="20"/>
          <w:szCs w:val="20"/>
        </w:rPr>
        <w:br/>
      </w:r>
      <w:r w:rsidR="00BF6FD3" w:rsidRPr="00BF6FD3">
        <w:rPr>
          <w:sz w:val="20"/>
          <w:szCs w:val="20"/>
        </w:rPr>
        <w:t>It was noted that the following have been received:</w:t>
      </w:r>
      <w:r w:rsidR="00BF6FD3" w:rsidRPr="00BF6FD3">
        <w:rPr>
          <w:sz w:val="20"/>
          <w:szCs w:val="20"/>
        </w:rPr>
        <w:br/>
        <w:t>March 2021 – VAT reclaim</w:t>
      </w:r>
      <w:r w:rsidR="00BF6FD3" w:rsidRPr="00BF6FD3">
        <w:rPr>
          <w:sz w:val="20"/>
          <w:szCs w:val="20"/>
        </w:rPr>
        <w:tab/>
      </w:r>
      <w:r w:rsidR="00BF6FD3">
        <w:rPr>
          <w:sz w:val="20"/>
          <w:szCs w:val="20"/>
        </w:rPr>
        <w:t xml:space="preserve">   </w:t>
      </w:r>
      <w:r w:rsidR="00BF6FD3" w:rsidRPr="00BF6FD3">
        <w:rPr>
          <w:sz w:val="20"/>
          <w:szCs w:val="20"/>
        </w:rPr>
        <w:t>£659.6</w:t>
      </w:r>
      <w:r w:rsidR="00BF6FD3">
        <w:rPr>
          <w:sz w:val="20"/>
          <w:szCs w:val="20"/>
        </w:rPr>
        <w:t>3</w:t>
      </w:r>
      <w:r w:rsidR="00BF6FD3">
        <w:rPr>
          <w:sz w:val="20"/>
          <w:szCs w:val="20"/>
        </w:rPr>
        <w:br/>
        <w:t>April 2021 WODC – Precept</w:t>
      </w:r>
      <w:r w:rsidR="00BF6FD3">
        <w:rPr>
          <w:sz w:val="20"/>
          <w:szCs w:val="20"/>
        </w:rPr>
        <w:tab/>
        <w:t>£3,395.00</w:t>
      </w:r>
    </w:p>
    <w:p w14:paraId="1591BE16" w14:textId="7CB30A83" w:rsidR="000F0627" w:rsidRPr="000F0627" w:rsidRDefault="002C51A5" w:rsidP="000F0627">
      <w:pPr>
        <w:pStyle w:val="ListParagraph"/>
        <w:numPr>
          <w:ilvl w:val="0"/>
          <w:numId w:val="2"/>
        </w:numPr>
        <w:spacing w:after="120"/>
        <w:ind w:left="567" w:hanging="567"/>
        <w:contextualSpacing w:val="0"/>
        <w:rPr>
          <w:sz w:val="20"/>
          <w:szCs w:val="20"/>
        </w:rPr>
      </w:pPr>
      <w:r w:rsidRPr="005501B5">
        <w:rPr>
          <w:b/>
          <w:bCs/>
          <w:sz w:val="20"/>
          <w:szCs w:val="20"/>
        </w:rPr>
        <w:t>Update o</w:t>
      </w:r>
      <w:r w:rsidR="00DA4DFB" w:rsidRPr="005501B5">
        <w:rPr>
          <w:b/>
          <w:bCs/>
          <w:sz w:val="20"/>
          <w:szCs w:val="20"/>
        </w:rPr>
        <w:t xml:space="preserve">f </w:t>
      </w:r>
      <w:proofErr w:type="gramStart"/>
      <w:r w:rsidR="00DA4DFB" w:rsidRPr="005501B5">
        <w:rPr>
          <w:b/>
          <w:bCs/>
          <w:sz w:val="20"/>
          <w:szCs w:val="20"/>
        </w:rPr>
        <w:t>current status</w:t>
      </w:r>
      <w:proofErr w:type="gramEnd"/>
      <w:r w:rsidR="00DA4DFB" w:rsidRPr="005501B5">
        <w:rPr>
          <w:b/>
          <w:bCs/>
          <w:sz w:val="20"/>
          <w:szCs w:val="20"/>
        </w:rPr>
        <w:t xml:space="preserve"> of bank account</w:t>
      </w:r>
      <w:r w:rsidR="008C69CE" w:rsidRPr="005501B5">
        <w:rPr>
          <w:sz w:val="20"/>
          <w:szCs w:val="20"/>
        </w:rPr>
        <w:br/>
      </w:r>
      <w:r w:rsidR="00FA2380" w:rsidRPr="005501B5">
        <w:rPr>
          <w:sz w:val="20"/>
          <w:szCs w:val="20"/>
        </w:rPr>
        <w:t xml:space="preserve">Current account as of </w:t>
      </w:r>
      <w:r w:rsidR="000F0627">
        <w:rPr>
          <w:sz w:val="20"/>
          <w:szCs w:val="20"/>
        </w:rPr>
        <w:t xml:space="preserve">27 April </w:t>
      </w:r>
      <w:r w:rsidR="00506CEA" w:rsidRPr="005501B5">
        <w:rPr>
          <w:sz w:val="20"/>
          <w:szCs w:val="20"/>
        </w:rPr>
        <w:t>2021</w:t>
      </w:r>
      <w:r w:rsidR="00FA2380" w:rsidRPr="005501B5">
        <w:rPr>
          <w:sz w:val="20"/>
          <w:szCs w:val="20"/>
        </w:rPr>
        <w:t>- £</w:t>
      </w:r>
      <w:r w:rsidR="000F0627">
        <w:rPr>
          <w:sz w:val="20"/>
          <w:szCs w:val="20"/>
        </w:rPr>
        <w:t>11,327.93</w:t>
      </w:r>
      <w:r w:rsidR="000F0627">
        <w:rPr>
          <w:sz w:val="20"/>
          <w:szCs w:val="20"/>
        </w:rPr>
        <w:br/>
        <w:t>Bank statements for March and April have been provided to council.</w:t>
      </w:r>
    </w:p>
    <w:p w14:paraId="379EDEDC" w14:textId="45387C3E" w:rsidR="00BD233F" w:rsidRPr="001A6AA1" w:rsidRDefault="00B92192" w:rsidP="00A00216">
      <w:pPr>
        <w:pStyle w:val="ListParagraph"/>
        <w:numPr>
          <w:ilvl w:val="0"/>
          <w:numId w:val="2"/>
        </w:numPr>
        <w:spacing w:after="120"/>
        <w:ind w:left="567" w:hanging="567"/>
        <w:contextualSpacing w:val="0"/>
        <w:rPr>
          <w:sz w:val="20"/>
          <w:szCs w:val="20"/>
        </w:rPr>
      </w:pPr>
      <w:r w:rsidRPr="001A6AA1">
        <w:rPr>
          <w:b/>
          <w:bCs/>
          <w:sz w:val="20"/>
          <w:szCs w:val="20"/>
        </w:rPr>
        <w:t>To approve budget update</w:t>
      </w:r>
      <w:r w:rsidR="008C69CE" w:rsidRPr="001A6AA1">
        <w:rPr>
          <w:sz w:val="20"/>
          <w:szCs w:val="20"/>
        </w:rPr>
        <w:br/>
      </w:r>
      <w:r w:rsidR="004711B5">
        <w:rPr>
          <w:sz w:val="20"/>
          <w:szCs w:val="20"/>
        </w:rPr>
        <w:t xml:space="preserve">It was </w:t>
      </w:r>
      <w:r w:rsidR="004711B5" w:rsidRPr="004711B5">
        <w:rPr>
          <w:sz w:val="20"/>
          <w:szCs w:val="20"/>
        </w:rPr>
        <w:t>resolved</w:t>
      </w:r>
      <w:r w:rsidR="004711B5">
        <w:rPr>
          <w:sz w:val="20"/>
          <w:szCs w:val="20"/>
        </w:rPr>
        <w:t xml:space="preserve"> to approve the budget update to </w:t>
      </w:r>
      <w:r w:rsidR="00302F32">
        <w:rPr>
          <w:sz w:val="20"/>
          <w:szCs w:val="20"/>
        </w:rPr>
        <w:t>30 April</w:t>
      </w:r>
      <w:r w:rsidR="005501B5" w:rsidRPr="001A6AA1">
        <w:rPr>
          <w:sz w:val="20"/>
          <w:szCs w:val="20"/>
        </w:rPr>
        <w:t xml:space="preserve"> 2021.  </w:t>
      </w:r>
      <w:r w:rsidR="00670C1C">
        <w:rPr>
          <w:sz w:val="20"/>
          <w:szCs w:val="20"/>
        </w:rPr>
        <w:t>It was noted that there</w:t>
      </w:r>
      <w:r w:rsidR="00302F32">
        <w:rPr>
          <w:sz w:val="20"/>
          <w:szCs w:val="20"/>
        </w:rPr>
        <w:t xml:space="preserve"> had been little expenditure in April,</w:t>
      </w:r>
      <w:r w:rsidR="00670C1C">
        <w:rPr>
          <w:sz w:val="20"/>
          <w:szCs w:val="20"/>
        </w:rPr>
        <w:t xml:space="preserve"> 5% of the budget ha</w:t>
      </w:r>
      <w:r w:rsidR="00537D03">
        <w:rPr>
          <w:sz w:val="20"/>
          <w:szCs w:val="20"/>
        </w:rPr>
        <w:t>d</w:t>
      </w:r>
      <w:r w:rsidR="00670C1C">
        <w:rPr>
          <w:sz w:val="20"/>
          <w:szCs w:val="20"/>
        </w:rPr>
        <w:t xml:space="preserve"> been used</w:t>
      </w:r>
      <w:r w:rsidR="002C1B01">
        <w:rPr>
          <w:sz w:val="20"/>
          <w:szCs w:val="20"/>
        </w:rPr>
        <w:t>.</w:t>
      </w:r>
    </w:p>
    <w:p w14:paraId="18CCB2E0" w14:textId="036D301A" w:rsidR="00011AC7" w:rsidRPr="007265D0" w:rsidRDefault="008A777F" w:rsidP="00451AEA">
      <w:pPr>
        <w:pStyle w:val="ListParagraph"/>
        <w:numPr>
          <w:ilvl w:val="0"/>
          <w:numId w:val="2"/>
        </w:numPr>
        <w:spacing w:after="120"/>
        <w:ind w:left="567" w:hanging="567"/>
        <w:contextualSpacing w:val="0"/>
        <w:rPr>
          <w:sz w:val="20"/>
          <w:szCs w:val="20"/>
        </w:rPr>
      </w:pPr>
      <w:r w:rsidRPr="007265D0">
        <w:rPr>
          <w:b/>
          <w:bCs/>
          <w:sz w:val="20"/>
          <w:szCs w:val="20"/>
        </w:rPr>
        <w:t>To approve bank reconciliation</w:t>
      </w:r>
      <w:r w:rsidRPr="007265D0">
        <w:rPr>
          <w:b/>
          <w:bCs/>
          <w:sz w:val="20"/>
          <w:szCs w:val="20"/>
        </w:rPr>
        <w:br/>
      </w:r>
      <w:r w:rsidR="00860E9E">
        <w:rPr>
          <w:sz w:val="20"/>
          <w:szCs w:val="20"/>
        </w:rPr>
        <w:t xml:space="preserve">It was </w:t>
      </w:r>
      <w:r w:rsidR="00860E9E">
        <w:rPr>
          <w:b/>
          <w:bCs/>
          <w:sz w:val="20"/>
          <w:szCs w:val="20"/>
        </w:rPr>
        <w:t>resolved</w:t>
      </w:r>
      <w:r w:rsidR="00860E9E">
        <w:rPr>
          <w:sz w:val="20"/>
          <w:szCs w:val="20"/>
        </w:rPr>
        <w:t xml:space="preserve"> to approve the</w:t>
      </w:r>
      <w:r w:rsidRPr="007265D0">
        <w:rPr>
          <w:sz w:val="20"/>
          <w:szCs w:val="20"/>
        </w:rPr>
        <w:t xml:space="preserve"> bank </w:t>
      </w:r>
      <w:r w:rsidR="00AB2A61" w:rsidRPr="007265D0">
        <w:rPr>
          <w:sz w:val="20"/>
          <w:szCs w:val="20"/>
        </w:rPr>
        <w:t>reconciliation</w:t>
      </w:r>
      <w:r w:rsidR="004711B5">
        <w:rPr>
          <w:sz w:val="20"/>
          <w:szCs w:val="20"/>
        </w:rPr>
        <w:t>s of 26 March 2021 and 27 April 2021</w:t>
      </w:r>
      <w:r w:rsidR="00860E9E">
        <w:rPr>
          <w:sz w:val="20"/>
          <w:szCs w:val="20"/>
        </w:rPr>
        <w:t>.</w:t>
      </w:r>
    </w:p>
    <w:p w14:paraId="37EAD5F4" w14:textId="5C539263" w:rsidR="00AB2A61" w:rsidRDefault="00AB2A61" w:rsidP="00F8573E">
      <w:pPr>
        <w:pStyle w:val="ListParagraph"/>
        <w:numPr>
          <w:ilvl w:val="0"/>
          <w:numId w:val="2"/>
        </w:numPr>
        <w:spacing w:after="120"/>
        <w:ind w:left="567" w:hanging="567"/>
        <w:contextualSpacing w:val="0"/>
        <w:rPr>
          <w:sz w:val="20"/>
          <w:szCs w:val="20"/>
        </w:rPr>
      </w:pPr>
      <w:r w:rsidRPr="007265D0">
        <w:rPr>
          <w:b/>
          <w:bCs/>
          <w:sz w:val="20"/>
          <w:szCs w:val="20"/>
        </w:rPr>
        <w:t xml:space="preserve">To approve </w:t>
      </w:r>
      <w:proofErr w:type="gramStart"/>
      <w:r w:rsidRPr="007265D0">
        <w:rPr>
          <w:b/>
          <w:bCs/>
          <w:sz w:val="20"/>
          <w:szCs w:val="20"/>
        </w:rPr>
        <w:t>finance</w:t>
      </w:r>
      <w:proofErr w:type="gramEnd"/>
      <w:r w:rsidRPr="007265D0">
        <w:rPr>
          <w:b/>
          <w:bCs/>
          <w:sz w:val="20"/>
          <w:szCs w:val="20"/>
        </w:rPr>
        <w:t xml:space="preserve"> update</w:t>
      </w:r>
      <w:r w:rsidR="001048FA" w:rsidRPr="007265D0">
        <w:rPr>
          <w:b/>
          <w:bCs/>
          <w:sz w:val="20"/>
          <w:szCs w:val="20"/>
        </w:rPr>
        <w:br/>
      </w:r>
      <w:r w:rsidR="00860E9E">
        <w:rPr>
          <w:sz w:val="20"/>
          <w:szCs w:val="20"/>
        </w:rPr>
        <w:t xml:space="preserve">It was </w:t>
      </w:r>
      <w:r w:rsidR="00860E9E" w:rsidRPr="00860E9E">
        <w:rPr>
          <w:b/>
          <w:bCs/>
          <w:sz w:val="20"/>
          <w:szCs w:val="20"/>
        </w:rPr>
        <w:t>resolved</w:t>
      </w:r>
      <w:r w:rsidR="00860E9E">
        <w:rPr>
          <w:sz w:val="20"/>
          <w:szCs w:val="20"/>
        </w:rPr>
        <w:t xml:space="preserve"> to approve t</w:t>
      </w:r>
      <w:r w:rsidR="001048FA" w:rsidRPr="00860E9E">
        <w:rPr>
          <w:sz w:val="20"/>
          <w:szCs w:val="20"/>
        </w:rPr>
        <w:t>he</w:t>
      </w:r>
      <w:r w:rsidR="001048FA" w:rsidRPr="007265D0">
        <w:rPr>
          <w:sz w:val="20"/>
          <w:szCs w:val="20"/>
        </w:rPr>
        <w:t xml:space="preserve"> finance</w:t>
      </w:r>
      <w:r w:rsidR="00207593" w:rsidRPr="007265D0">
        <w:rPr>
          <w:sz w:val="20"/>
          <w:szCs w:val="20"/>
        </w:rPr>
        <w:t xml:space="preserve"> </w:t>
      </w:r>
      <w:r w:rsidR="007B5D14" w:rsidRPr="007265D0">
        <w:rPr>
          <w:sz w:val="20"/>
          <w:szCs w:val="20"/>
        </w:rPr>
        <w:t>file</w:t>
      </w:r>
      <w:r w:rsidR="00DF3D74" w:rsidRPr="007265D0">
        <w:rPr>
          <w:sz w:val="20"/>
          <w:szCs w:val="20"/>
        </w:rPr>
        <w:t xml:space="preserve"> to </w:t>
      </w:r>
      <w:r w:rsidR="007265D0" w:rsidRPr="007265D0">
        <w:rPr>
          <w:sz w:val="20"/>
          <w:szCs w:val="20"/>
        </w:rPr>
        <w:t>2</w:t>
      </w:r>
      <w:r w:rsidR="00FE5013">
        <w:rPr>
          <w:sz w:val="20"/>
          <w:szCs w:val="20"/>
        </w:rPr>
        <w:t>7 April 2021.</w:t>
      </w:r>
      <w:r w:rsidR="00AB6A91">
        <w:rPr>
          <w:sz w:val="20"/>
          <w:szCs w:val="20"/>
        </w:rPr>
        <w:br/>
        <w:t xml:space="preserve">Receipts - £3,395.00 </w:t>
      </w:r>
      <w:r w:rsidR="00AB6A91">
        <w:rPr>
          <w:sz w:val="20"/>
          <w:szCs w:val="20"/>
        </w:rPr>
        <w:br/>
        <w:t>Payments - £397.53</w:t>
      </w:r>
      <w:r w:rsidR="00AB6A91">
        <w:rPr>
          <w:sz w:val="20"/>
          <w:szCs w:val="20"/>
        </w:rPr>
        <w:br/>
        <w:t>Balance - £11,327.93</w:t>
      </w:r>
    </w:p>
    <w:p w14:paraId="0D23CD83" w14:textId="5536AD95" w:rsidR="00F835FD" w:rsidRDefault="00F835FD" w:rsidP="00F8573E">
      <w:pPr>
        <w:pStyle w:val="ListParagraph"/>
        <w:numPr>
          <w:ilvl w:val="0"/>
          <w:numId w:val="2"/>
        </w:numPr>
        <w:spacing w:after="120"/>
        <w:ind w:left="567" w:hanging="567"/>
        <w:contextualSpacing w:val="0"/>
        <w:rPr>
          <w:sz w:val="20"/>
          <w:szCs w:val="20"/>
        </w:rPr>
      </w:pPr>
      <w:r>
        <w:rPr>
          <w:b/>
          <w:bCs/>
          <w:sz w:val="20"/>
          <w:szCs w:val="20"/>
        </w:rPr>
        <w:t>To approve reserve level and earmarked reserves</w:t>
      </w:r>
      <w:r>
        <w:rPr>
          <w:b/>
          <w:bCs/>
          <w:sz w:val="20"/>
          <w:szCs w:val="20"/>
        </w:rPr>
        <w:br/>
      </w:r>
      <w:r w:rsidR="007A23A3">
        <w:rPr>
          <w:sz w:val="20"/>
          <w:szCs w:val="20"/>
        </w:rPr>
        <w:t xml:space="preserve">It was </w:t>
      </w:r>
      <w:r w:rsidR="007A23A3">
        <w:rPr>
          <w:b/>
          <w:bCs/>
          <w:sz w:val="20"/>
          <w:szCs w:val="20"/>
        </w:rPr>
        <w:t>resolved</w:t>
      </w:r>
      <w:r w:rsidR="00C465E0">
        <w:rPr>
          <w:b/>
          <w:bCs/>
          <w:sz w:val="20"/>
          <w:szCs w:val="20"/>
        </w:rPr>
        <w:t xml:space="preserve"> </w:t>
      </w:r>
      <w:r w:rsidR="00C465E0">
        <w:rPr>
          <w:sz w:val="20"/>
          <w:szCs w:val="20"/>
        </w:rPr>
        <w:t xml:space="preserve">to approve the following reserve levels for </w:t>
      </w:r>
      <w:r w:rsidR="008B35B4">
        <w:rPr>
          <w:sz w:val="20"/>
          <w:szCs w:val="20"/>
        </w:rPr>
        <w:t>year commencing 01 April 2021:</w:t>
      </w:r>
      <w:r w:rsidR="008B35B4">
        <w:rPr>
          <w:sz w:val="20"/>
          <w:szCs w:val="20"/>
        </w:rPr>
        <w:br/>
        <w:t>Earmarked reserve – Asset replacement - £50.00</w:t>
      </w:r>
      <w:r w:rsidR="008B35B4">
        <w:rPr>
          <w:sz w:val="20"/>
          <w:szCs w:val="20"/>
        </w:rPr>
        <w:br/>
        <w:t>General reserves - £8,280.46</w:t>
      </w:r>
    </w:p>
    <w:p w14:paraId="2DAE0459" w14:textId="22E5477C" w:rsidR="009423F0" w:rsidRDefault="009423F0" w:rsidP="00F8573E">
      <w:pPr>
        <w:pStyle w:val="ListParagraph"/>
        <w:numPr>
          <w:ilvl w:val="0"/>
          <w:numId w:val="2"/>
        </w:numPr>
        <w:spacing w:after="120"/>
        <w:ind w:left="567" w:hanging="567"/>
        <w:contextualSpacing w:val="0"/>
        <w:rPr>
          <w:sz w:val="20"/>
          <w:szCs w:val="20"/>
        </w:rPr>
      </w:pPr>
      <w:r>
        <w:rPr>
          <w:b/>
          <w:bCs/>
          <w:sz w:val="20"/>
          <w:szCs w:val="20"/>
        </w:rPr>
        <w:t>To receive items for information only</w:t>
      </w:r>
      <w:r w:rsidR="00146795">
        <w:rPr>
          <w:b/>
          <w:bCs/>
          <w:sz w:val="20"/>
          <w:szCs w:val="20"/>
        </w:rPr>
        <w:br/>
      </w:r>
      <w:r w:rsidR="00146795">
        <w:rPr>
          <w:sz w:val="20"/>
          <w:szCs w:val="20"/>
        </w:rPr>
        <w:t xml:space="preserve">a. TTRO – </w:t>
      </w:r>
      <w:proofErr w:type="gramStart"/>
      <w:r w:rsidR="00146795">
        <w:rPr>
          <w:sz w:val="20"/>
          <w:szCs w:val="20"/>
        </w:rPr>
        <w:t>Temporary road</w:t>
      </w:r>
      <w:proofErr w:type="gramEnd"/>
      <w:r w:rsidR="00146795">
        <w:rPr>
          <w:sz w:val="20"/>
          <w:szCs w:val="20"/>
        </w:rPr>
        <w:t xml:space="preserve"> closure at </w:t>
      </w:r>
      <w:proofErr w:type="spellStart"/>
      <w:r w:rsidR="00146795">
        <w:rPr>
          <w:sz w:val="20"/>
          <w:szCs w:val="20"/>
        </w:rPr>
        <w:t>Enstone</w:t>
      </w:r>
      <w:proofErr w:type="spellEnd"/>
      <w:r w:rsidR="00146795">
        <w:rPr>
          <w:sz w:val="20"/>
          <w:szCs w:val="20"/>
        </w:rPr>
        <w:t xml:space="preserve"> – B4030 between junction with B4022 and </w:t>
      </w:r>
      <w:proofErr w:type="spellStart"/>
      <w:r w:rsidR="00146795">
        <w:rPr>
          <w:sz w:val="20"/>
          <w:szCs w:val="20"/>
        </w:rPr>
        <w:t>Enstone</w:t>
      </w:r>
      <w:proofErr w:type="spellEnd"/>
      <w:r w:rsidR="00146795">
        <w:rPr>
          <w:sz w:val="20"/>
          <w:szCs w:val="20"/>
        </w:rPr>
        <w:t xml:space="preserve"> Business Park</w:t>
      </w:r>
      <w:r w:rsidR="00762FF2">
        <w:rPr>
          <w:sz w:val="20"/>
          <w:szCs w:val="20"/>
        </w:rPr>
        <w:t>, 02-06 September, 24 hour per day closure</w:t>
      </w:r>
    </w:p>
    <w:p w14:paraId="50F41612" w14:textId="3E8C63F2" w:rsidR="00762FF2" w:rsidRDefault="00762FF2" w:rsidP="00F8573E">
      <w:pPr>
        <w:pStyle w:val="ListParagraph"/>
        <w:numPr>
          <w:ilvl w:val="0"/>
          <w:numId w:val="2"/>
        </w:numPr>
        <w:spacing w:after="120"/>
        <w:ind w:left="567" w:hanging="567"/>
        <w:contextualSpacing w:val="0"/>
        <w:rPr>
          <w:sz w:val="20"/>
          <w:szCs w:val="20"/>
        </w:rPr>
      </w:pPr>
      <w:r>
        <w:rPr>
          <w:b/>
          <w:bCs/>
          <w:sz w:val="20"/>
          <w:szCs w:val="20"/>
        </w:rPr>
        <w:t xml:space="preserve">To receive requests for items for the next </w:t>
      </w:r>
      <w:proofErr w:type="gramStart"/>
      <w:r>
        <w:rPr>
          <w:b/>
          <w:bCs/>
          <w:sz w:val="20"/>
          <w:szCs w:val="20"/>
        </w:rPr>
        <w:t>agenda, and</w:t>
      </w:r>
      <w:proofErr w:type="gramEnd"/>
      <w:r>
        <w:rPr>
          <w:b/>
          <w:bCs/>
          <w:sz w:val="20"/>
          <w:szCs w:val="20"/>
        </w:rPr>
        <w:t xml:space="preserve"> note that items for the next agenda must be received at least one week before the next meeting</w:t>
      </w:r>
      <w:r>
        <w:rPr>
          <w:b/>
          <w:bCs/>
          <w:sz w:val="20"/>
          <w:szCs w:val="20"/>
        </w:rPr>
        <w:br/>
      </w:r>
      <w:r w:rsidR="009C2919">
        <w:rPr>
          <w:sz w:val="20"/>
          <w:szCs w:val="20"/>
        </w:rPr>
        <w:t>There were no requests for items for the next agenda.</w:t>
      </w:r>
      <w:r w:rsidR="009C2919">
        <w:rPr>
          <w:sz w:val="20"/>
          <w:szCs w:val="20"/>
        </w:rPr>
        <w:br/>
        <w:t>It was noted that items for the next agenda must be received by the Clerk at least one week before the next meeting.</w:t>
      </w:r>
    </w:p>
    <w:p w14:paraId="2AE30133" w14:textId="1D84DED2" w:rsidR="009C2919" w:rsidRPr="007265D0" w:rsidRDefault="009C2919" w:rsidP="00F8573E">
      <w:pPr>
        <w:pStyle w:val="ListParagraph"/>
        <w:numPr>
          <w:ilvl w:val="0"/>
          <w:numId w:val="2"/>
        </w:numPr>
        <w:spacing w:after="120"/>
        <w:ind w:left="567" w:hanging="567"/>
        <w:contextualSpacing w:val="0"/>
        <w:rPr>
          <w:sz w:val="20"/>
          <w:szCs w:val="20"/>
        </w:rPr>
      </w:pPr>
      <w:r>
        <w:rPr>
          <w:b/>
          <w:bCs/>
          <w:sz w:val="20"/>
          <w:szCs w:val="20"/>
        </w:rPr>
        <w:t xml:space="preserve">To consider options for holding </w:t>
      </w:r>
      <w:r w:rsidR="00BC03A6">
        <w:rPr>
          <w:b/>
          <w:bCs/>
          <w:sz w:val="20"/>
          <w:szCs w:val="20"/>
        </w:rPr>
        <w:t>Council meetings and making decisions from 07 May 2021 and agree actions</w:t>
      </w:r>
      <w:r w:rsidR="00BC03A6">
        <w:rPr>
          <w:b/>
          <w:bCs/>
          <w:sz w:val="20"/>
          <w:szCs w:val="20"/>
        </w:rPr>
        <w:br/>
      </w:r>
      <w:r w:rsidR="00BC03A6">
        <w:rPr>
          <w:sz w:val="20"/>
          <w:szCs w:val="20"/>
        </w:rPr>
        <w:t xml:space="preserve">It was </w:t>
      </w:r>
      <w:r w:rsidR="00524EE7">
        <w:rPr>
          <w:b/>
          <w:bCs/>
          <w:sz w:val="20"/>
          <w:szCs w:val="20"/>
        </w:rPr>
        <w:t xml:space="preserve">resolved </w:t>
      </w:r>
      <w:r w:rsidR="00524EE7">
        <w:rPr>
          <w:sz w:val="20"/>
          <w:szCs w:val="20"/>
        </w:rPr>
        <w:t>that the next meeting, to be held in September, would be held in person at the Parish Hall in Sandford St Martin.</w:t>
      </w:r>
    </w:p>
    <w:p w14:paraId="5AE67C34" w14:textId="77777777" w:rsidR="00F177BB" w:rsidRDefault="00FA0EB5" w:rsidP="008D3F02">
      <w:pPr>
        <w:pStyle w:val="ListParagraph"/>
        <w:numPr>
          <w:ilvl w:val="0"/>
          <w:numId w:val="2"/>
        </w:numPr>
        <w:spacing w:after="120"/>
        <w:ind w:left="567" w:hanging="567"/>
        <w:contextualSpacing w:val="0"/>
        <w:rPr>
          <w:sz w:val="20"/>
          <w:szCs w:val="20"/>
        </w:rPr>
      </w:pPr>
      <w:r w:rsidRPr="008D3F02">
        <w:rPr>
          <w:b/>
          <w:bCs/>
          <w:sz w:val="20"/>
          <w:szCs w:val="20"/>
        </w:rPr>
        <w:t xml:space="preserve">Next meeting – </w:t>
      </w:r>
      <w:r w:rsidR="00F177BB">
        <w:rPr>
          <w:sz w:val="20"/>
          <w:szCs w:val="20"/>
        </w:rPr>
        <w:t>16 September 2021, at 7.00 pm, at Parish Hall, Sandford St Martin</w:t>
      </w:r>
    </w:p>
    <w:p w14:paraId="1EE9CCE4" w14:textId="77777777" w:rsidR="001F42EB" w:rsidRDefault="0057589C" w:rsidP="008D3F02">
      <w:pPr>
        <w:pStyle w:val="ListParagraph"/>
        <w:numPr>
          <w:ilvl w:val="0"/>
          <w:numId w:val="2"/>
        </w:numPr>
        <w:spacing w:after="120"/>
        <w:ind w:left="567" w:hanging="567"/>
        <w:contextualSpacing w:val="0"/>
        <w:rPr>
          <w:sz w:val="20"/>
          <w:szCs w:val="20"/>
        </w:rPr>
      </w:pPr>
      <w:r>
        <w:rPr>
          <w:b/>
          <w:bCs/>
          <w:sz w:val="20"/>
          <w:szCs w:val="20"/>
        </w:rPr>
        <w:t>To consider whether to resolve under Section 1(2) of the Public Bodies (Admissions to Meetings) Act 1960 to exclude the press and public to protect the confidential nature of the business to be transacted during the consideration of the following item</w:t>
      </w:r>
      <w:r w:rsidR="009F7178">
        <w:rPr>
          <w:b/>
          <w:bCs/>
          <w:sz w:val="20"/>
          <w:szCs w:val="20"/>
        </w:rPr>
        <w:br/>
      </w:r>
      <w:r w:rsidR="009F7178">
        <w:rPr>
          <w:sz w:val="20"/>
          <w:szCs w:val="20"/>
        </w:rPr>
        <w:t xml:space="preserve">It was </w:t>
      </w:r>
      <w:r w:rsidR="009F7178">
        <w:rPr>
          <w:b/>
          <w:bCs/>
          <w:sz w:val="20"/>
          <w:szCs w:val="20"/>
        </w:rPr>
        <w:t>resolved</w:t>
      </w:r>
      <w:r w:rsidR="009F7178">
        <w:rPr>
          <w:sz w:val="20"/>
          <w:szCs w:val="20"/>
        </w:rPr>
        <w:t xml:space="preserve"> </w:t>
      </w:r>
      <w:r w:rsidR="00D34EFF">
        <w:rPr>
          <w:sz w:val="20"/>
          <w:szCs w:val="20"/>
        </w:rPr>
        <w:t xml:space="preserve">under Section 1(2) of the Public Bodies (Admissions to Meetings) Act 1960 to exclude the press and public to protect the confidential nature of the </w:t>
      </w:r>
      <w:r w:rsidR="001F42EB">
        <w:rPr>
          <w:sz w:val="20"/>
          <w:szCs w:val="20"/>
        </w:rPr>
        <w:t>following business to be transacted.</w:t>
      </w:r>
    </w:p>
    <w:p w14:paraId="37F8C0F1" w14:textId="77777777" w:rsidR="009B3F1C" w:rsidRDefault="001F42EB" w:rsidP="008D3F02">
      <w:pPr>
        <w:pStyle w:val="ListParagraph"/>
        <w:numPr>
          <w:ilvl w:val="0"/>
          <w:numId w:val="2"/>
        </w:numPr>
        <w:spacing w:after="120"/>
        <w:ind w:left="567" w:hanging="567"/>
        <w:contextualSpacing w:val="0"/>
        <w:rPr>
          <w:sz w:val="20"/>
          <w:szCs w:val="20"/>
        </w:rPr>
      </w:pPr>
      <w:r>
        <w:rPr>
          <w:b/>
          <w:bCs/>
          <w:sz w:val="20"/>
          <w:szCs w:val="20"/>
        </w:rPr>
        <w:t>To consider providing an LGPS pension to the C</w:t>
      </w:r>
      <w:r w:rsidR="00824A51">
        <w:rPr>
          <w:b/>
          <w:bCs/>
          <w:sz w:val="20"/>
          <w:szCs w:val="20"/>
        </w:rPr>
        <w:t>lerk as per contract</w:t>
      </w:r>
      <w:r w:rsidR="00824A51">
        <w:rPr>
          <w:b/>
          <w:bCs/>
          <w:sz w:val="20"/>
          <w:szCs w:val="20"/>
        </w:rPr>
        <w:br/>
      </w:r>
      <w:r w:rsidR="00824A51">
        <w:rPr>
          <w:sz w:val="20"/>
          <w:szCs w:val="20"/>
        </w:rPr>
        <w:t xml:space="preserve">It was </w:t>
      </w:r>
      <w:r w:rsidR="00824A51">
        <w:rPr>
          <w:b/>
          <w:bCs/>
          <w:sz w:val="20"/>
          <w:szCs w:val="20"/>
        </w:rPr>
        <w:t>resolved</w:t>
      </w:r>
      <w:r w:rsidR="00824A51">
        <w:rPr>
          <w:sz w:val="20"/>
          <w:szCs w:val="20"/>
        </w:rPr>
        <w:t xml:space="preserve"> to offer the Clerk membership of the </w:t>
      </w:r>
      <w:proofErr w:type="spellStart"/>
      <w:r w:rsidR="00824A51">
        <w:rPr>
          <w:sz w:val="20"/>
          <w:szCs w:val="20"/>
        </w:rPr>
        <w:t>Oxfordshire</w:t>
      </w:r>
      <w:proofErr w:type="spellEnd"/>
      <w:r w:rsidR="00824A51">
        <w:rPr>
          <w:sz w:val="20"/>
          <w:szCs w:val="20"/>
        </w:rPr>
        <w:t xml:space="preserve"> Local Government Pension Scheme with immediate effect.  It was noted that the council was unable to provide pension advice.</w:t>
      </w:r>
      <w:r w:rsidR="00824A51">
        <w:rPr>
          <w:sz w:val="20"/>
          <w:szCs w:val="20"/>
        </w:rPr>
        <w:br/>
        <w:t>The Clerk accepted the pension offer.</w:t>
      </w:r>
    </w:p>
    <w:p w14:paraId="0099AC14" w14:textId="5F9492B8" w:rsidR="008D3F02" w:rsidRPr="00685887" w:rsidRDefault="009B3F1C" w:rsidP="008D3F02">
      <w:pPr>
        <w:pStyle w:val="ListParagraph"/>
        <w:numPr>
          <w:ilvl w:val="0"/>
          <w:numId w:val="2"/>
        </w:numPr>
        <w:spacing w:after="120"/>
        <w:ind w:left="567" w:hanging="567"/>
        <w:contextualSpacing w:val="0"/>
        <w:rPr>
          <w:sz w:val="20"/>
          <w:szCs w:val="20"/>
        </w:rPr>
      </w:pPr>
      <w:r>
        <w:rPr>
          <w:sz w:val="20"/>
          <w:szCs w:val="20"/>
        </w:rPr>
        <w:t>The meeting was closed at 9.10 pm.</w:t>
      </w:r>
      <w:bookmarkEnd w:id="0"/>
    </w:p>
    <w:sectPr w:rsidR="008D3F02" w:rsidRPr="00685887" w:rsidSect="008E40E2">
      <w:headerReference w:type="default" r:id="rId9"/>
      <w:footerReference w:type="default" r:id="rId10"/>
      <w:type w:val="continuous"/>
      <w:pgSz w:w="11906" w:h="16838" w:code="9"/>
      <w:pgMar w:top="794" w:right="1077" w:bottom="425" w:left="1077" w:header="720" w:footer="567"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943AB" w14:textId="77777777" w:rsidR="00AE4617" w:rsidRDefault="00AE4617" w:rsidP="000D2098">
      <w:r>
        <w:separator/>
      </w:r>
    </w:p>
  </w:endnote>
  <w:endnote w:type="continuationSeparator" w:id="0">
    <w:p w14:paraId="75411EE8" w14:textId="77777777" w:rsidR="00AE4617" w:rsidRDefault="00AE4617" w:rsidP="000D2098">
      <w:r>
        <w:continuationSeparator/>
      </w:r>
    </w:p>
  </w:endnote>
  <w:endnote w:type="continuationNotice" w:id="1">
    <w:p w14:paraId="1728D0C3" w14:textId="77777777" w:rsidR="00AE4617" w:rsidRDefault="00AE46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51E12" w14:textId="25B9B7C3" w:rsidR="006649A1" w:rsidRPr="00B00C3E" w:rsidRDefault="006649A1" w:rsidP="004C0F29">
    <w:pPr>
      <w:pStyle w:val="Footer"/>
      <w:tabs>
        <w:tab w:val="clear" w:pos="9026"/>
      </w:tabs>
      <w:rPr>
        <w:sz w:val="20"/>
        <w:szCs w:val="20"/>
      </w:rPr>
    </w:pPr>
    <w:r w:rsidRPr="00B00C3E">
      <w:rPr>
        <w:sz w:val="20"/>
        <w:szCs w:val="20"/>
      </w:rPr>
      <w:t>Signed</w:t>
    </w:r>
    <w:r w:rsidRPr="00B00C3E">
      <w:rPr>
        <w:sz w:val="20"/>
        <w:szCs w:val="20"/>
      </w:rPr>
      <w:tab/>
      <w:t>(Chairman)</w:t>
    </w:r>
    <w:r w:rsidRPr="00B00C3E">
      <w:rPr>
        <w:sz w:val="20"/>
        <w:szCs w:val="20"/>
      </w:rPr>
      <w:tab/>
    </w:r>
    <w:r w:rsidR="004C0F29" w:rsidRPr="00B00C3E">
      <w:rPr>
        <w:sz w:val="20"/>
        <w:szCs w:val="20"/>
      </w:rPr>
      <w:tab/>
    </w:r>
    <w:r w:rsidR="004C0F29" w:rsidRPr="00B00C3E">
      <w:rPr>
        <w:sz w:val="20"/>
        <w:szCs w:val="20"/>
      </w:rPr>
      <w:tab/>
    </w:r>
    <w:r w:rsidR="004C0F29" w:rsidRPr="00B00C3E">
      <w:rPr>
        <w:sz w:val="20"/>
        <w:szCs w:val="20"/>
      </w:rPr>
      <w:tab/>
    </w:r>
    <w:r w:rsidRPr="00B00C3E">
      <w:rPr>
        <w:sz w:val="20"/>
        <w:szCs w:val="20"/>
      </w:rPr>
      <w:t xml:space="preserve">Date     </w:t>
    </w:r>
  </w:p>
  <w:p w14:paraId="2625D789" w14:textId="77777777" w:rsidR="006649A1" w:rsidRPr="00B00C3E" w:rsidRDefault="006649A1">
    <w:pPr>
      <w:pStyle w:val="Footer"/>
      <w:rPr>
        <w:sz w:val="20"/>
        <w:szCs w:val="20"/>
      </w:rPr>
    </w:pPr>
  </w:p>
  <w:sdt>
    <w:sdtPr>
      <w:rPr>
        <w:sz w:val="20"/>
        <w:szCs w:val="20"/>
      </w:rPr>
      <w:id w:val="-1954545633"/>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42E7D394" w14:textId="5EA484EA" w:rsidR="003A6683" w:rsidRPr="00B00C3E" w:rsidRDefault="006649A1" w:rsidP="00B00C3E">
            <w:pPr>
              <w:pStyle w:val="Footer"/>
              <w:rPr>
                <w:sz w:val="20"/>
                <w:szCs w:val="20"/>
              </w:rPr>
            </w:pPr>
            <w:r w:rsidRPr="00B00C3E">
              <w:rPr>
                <w:sz w:val="20"/>
                <w:szCs w:val="20"/>
              </w:rPr>
              <w:t xml:space="preserve">Page </w:t>
            </w:r>
            <w:r w:rsidRPr="00B00C3E">
              <w:rPr>
                <w:b/>
                <w:bCs/>
                <w:sz w:val="20"/>
                <w:szCs w:val="20"/>
              </w:rPr>
              <w:fldChar w:fldCharType="begin"/>
            </w:r>
            <w:r w:rsidRPr="00B00C3E">
              <w:rPr>
                <w:b/>
                <w:bCs/>
                <w:sz w:val="20"/>
                <w:szCs w:val="20"/>
              </w:rPr>
              <w:instrText xml:space="preserve"> PAGE </w:instrText>
            </w:r>
            <w:r w:rsidRPr="00B00C3E">
              <w:rPr>
                <w:b/>
                <w:bCs/>
                <w:sz w:val="20"/>
                <w:szCs w:val="20"/>
              </w:rPr>
              <w:fldChar w:fldCharType="separate"/>
            </w:r>
            <w:r w:rsidRPr="00B00C3E">
              <w:rPr>
                <w:b/>
                <w:bCs/>
                <w:noProof/>
                <w:sz w:val="20"/>
                <w:szCs w:val="20"/>
              </w:rPr>
              <w:t>2</w:t>
            </w:r>
            <w:r w:rsidRPr="00B00C3E">
              <w:rPr>
                <w:b/>
                <w:bCs/>
                <w:sz w:val="20"/>
                <w:szCs w:val="20"/>
              </w:rPr>
              <w:fldChar w:fldCharType="end"/>
            </w:r>
            <w:r w:rsidRPr="00B00C3E">
              <w:rPr>
                <w:sz w:val="20"/>
                <w:szCs w:val="20"/>
              </w:rPr>
              <w:t xml:space="preserve"> of </w:t>
            </w:r>
            <w:r w:rsidRPr="00B00C3E">
              <w:rPr>
                <w:b/>
                <w:bCs/>
                <w:sz w:val="20"/>
                <w:szCs w:val="20"/>
              </w:rPr>
              <w:fldChar w:fldCharType="begin"/>
            </w:r>
            <w:r w:rsidRPr="00B00C3E">
              <w:rPr>
                <w:b/>
                <w:bCs/>
                <w:sz w:val="20"/>
                <w:szCs w:val="20"/>
              </w:rPr>
              <w:instrText xml:space="preserve"> NUMPAGES  </w:instrText>
            </w:r>
            <w:r w:rsidRPr="00B00C3E">
              <w:rPr>
                <w:b/>
                <w:bCs/>
                <w:sz w:val="20"/>
                <w:szCs w:val="20"/>
              </w:rPr>
              <w:fldChar w:fldCharType="separate"/>
            </w:r>
            <w:r w:rsidRPr="00B00C3E">
              <w:rPr>
                <w:b/>
                <w:bCs/>
                <w:noProof/>
                <w:sz w:val="20"/>
                <w:szCs w:val="20"/>
              </w:rPr>
              <w:t>2</w:t>
            </w:r>
            <w:r w:rsidRPr="00B00C3E">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A9720" w14:textId="77777777" w:rsidR="00AE4617" w:rsidRDefault="00AE4617" w:rsidP="000D2098">
      <w:r>
        <w:separator/>
      </w:r>
    </w:p>
  </w:footnote>
  <w:footnote w:type="continuationSeparator" w:id="0">
    <w:p w14:paraId="77A19F07" w14:textId="77777777" w:rsidR="00AE4617" w:rsidRDefault="00AE4617" w:rsidP="000D2098">
      <w:r>
        <w:continuationSeparator/>
      </w:r>
    </w:p>
  </w:footnote>
  <w:footnote w:type="continuationNotice" w:id="1">
    <w:p w14:paraId="6415BDFF" w14:textId="77777777" w:rsidR="00AE4617" w:rsidRDefault="00AE46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45B61" w14:textId="3EBD111B" w:rsidR="000D2098" w:rsidRPr="000D2098" w:rsidRDefault="004B4F6A" w:rsidP="00357F0B">
    <w:pPr>
      <w:pStyle w:val="Header"/>
      <w:jc w:val="center"/>
      <w:rPr>
        <w:b/>
        <w:sz w:val="24"/>
        <w:szCs w:val="24"/>
        <w:lang w:val="en-GB"/>
      </w:rPr>
    </w:pPr>
    <w:r>
      <w:rPr>
        <w:b/>
        <w:sz w:val="24"/>
        <w:szCs w:val="24"/>
        <w:lang w:val="en-GB"/>
      </w:rPr>
      <w:t>Sandford St Martin</w:t>
    </w:r>
    <w:r w:rsidR="000D2098" w:rsidRPr="000D2098">
      <w:rPr>
        <w:b/>
        <w:sz w:val="24"/>
        <w:szCs w:val="24"/>
        <w:lang w:val="en-GB"/>
      </w:rPr>
      <w:t xml:space="preserve">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72504"/>
    <w:multiLevelType w:val="hybridMultilevel"/>
    <w:tmpl w:val="EF20349C"/>
    <w:lvl w:ilvl="0" w:tplc="B3DEDC2A">
      <w:start w:val="727"/>
      <w:numFmt w:val="decimal"/>
      <w:lvlText w:val="%1"/>
      <w:lvlJc w:val="left"/>
      <w:pPr>
        <w:ind w:left="360" w:hanging="360"/>
      </w:pPr>
      <w:rPr>
        <w:rFonts w:hint="default"/>
        <w:b w:val="0"/>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CDC7788"/>
    <w:multiLevelType w:val="hybridMultilevel"/>
    <w:tmpl w:val="9438B276"/>
    <w:lvl w:ilvl="0" w:tplc="8F60CE94">
      <w:start w:val="488"/>
      <w:numFmt w:val="decimal"/>
      <w:lvlText w:val="%1"/>
      <w:lvlJc w:val="left"/>
      <w:pPr>
        <w:ind w:left="446" w:hanging="360"/>
      </w:pPr>
      <w:rPr>
        <w:rFonts w:hint="default"/>
      </w:rPr>
    </w:lvl>
    <w:lvl w:ilvl="1" w:tplc="08090019" w:tentative="1">
      <w:start w:val="1"/>
      <w:numFmt w:val="lowerLetter"/>
      <w:lvlText w:val="%2."/>
      <w:lvlJc w:val="left"/>
      <w:pPr>
        <w:ind w:left="1166" w:hanging="360"/>
      </w:pPr>
    </w:lvl>
    <w:lvl w:ilvl="2" w:tplc="0809001B" w:tentative="1">
      <w:start w:val="1"/>
      <w:numFmt w:val="lowerRoman"/>
      <w:lvlText w:val="%3."/>
      <w:lvlJc w:val="right"/>
      <w:pPr>
        <w:ind w:left="1886" w:hanging="180"/>
      </w:pPr>
    </w:lvl>
    <w:lvl w:ilvl="3" w:tplc="0809000F" w:tentative="1">
      <w:start w:val="1"/>
      <w:numFmt w:val="decimal"/>
      <w:lvlText w:val="%4."/>
      <w:lvlJc w:val="left"/>
      <w:pPr>
        <w:ind w:left="2606" w:hanging="360"/>
      </w:pPr>
    </w:lvl>
    <w:lvl w:ilvl="4" w:tplc="08090019" w:tentative="1">
      <w:start w:val="1"/>
      <w:numFmt w:val="lowerLetter"/>
      <w:lvlText w:val="%5."/>
      <w:lvlJc w:val="left"/>
      <w:pPr>
        <w:ind w:left="3326" w:hanging="360"/>
      </w:pPr>
    </w:lvl>
    <w:lvl w:ilvl="5" w:tplc="0809001B" w:tentative="1">
      <w:start w:val="1"/>
      <w:numFmt w:val="lowerRoman"/>
      <w:lvlText w:val="%6."/>
      <w:lvlJc w:val="right"/>
      <w:pPr>
        <w:ind w:left="4046" w:hanging="180"/>
      </w:pPr>
    </w:lvl>
    <w:lvl w:ilvl="6" w:tplc="0809000F" w:tentative="1">
      <w:start w:val="1"/>
      <w:numFmt w:val="decimal"/>
      <w:lvlText w:val="%7."/>
      <w:lvlJc w:val="left"/>
      <w:pPr>
        <w:ind w:left="4766" w:hanging="360"/>
      </w:pPr>
    </w:lvl>
    <w:lvl w:ilvl="7" w:tplc="08090019" w:tentative="1">
      <w:start w:val="1"/>
      <w:numFmt w:val="lowerLetter"/>
      <w:lvlText w:val="%8."/>
      <w:lvlJc w:val="left"/>
      <w:pPr>
        <w:ind w:left="5486" w:hanging="360"/>
      </w:pPr>
    </w:lvl>
    <w:lvl w:ilvl="8" w:tplc="0809001B" w:tentative="1">
      <w:start w:val="1"/>
      <w:numFmt w:val="lowerRoman"/>
      <w:lvlText w:val="%9."/>
      <w:lvlJc w:val="right"/>
      <w:pPr>
        <w:ind w:left="6206"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readOnly" w:enforcement="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337"/>
    <w:rsid w:val="00000C2E"/>
    <w:rsid w:val="00001A96"/>
    <w:rsid w:val="00001C18"/>
    <w:rsid w:val="00003A47"/>
    <w:rsid w:val="00003AD5"/>
    <w:rsid w:val="0000426D"/>
    <w:rsid w:val="00004859"/>
    <w:rsid w:val="00004B8E"/>
    <w:rsid w:val="00005333"/>
    <w:rsid w:val="000055AF"/>
    <w:rsid w:val="00006273"/>
    <w:rsid w:val="00007D11"/>
    <w:rsid w:val="00010A3F"/>
    <w:rsid w:val="00010EC0"/>
    <w:rsid w:val="000118CD"/>
    <w:rsid w:val="00011AC7"/>
    <w:rsid w:val="00011EFF"/>
    <w:rsid w:val="000140F2"/>
    <w:rsid w:val="000145A5"/>
    <w:rsid w:val="00015078"/>
    <w:rsid w:val="00015C71"/>
    <w:rsid w:val="00017273"/>
    <w:rsid w:val="00020994"/>
    <w:rsid w:val="00024F7C"/>
    <w:rsid w:val="00025F1A"/>
    <w:rsid w:val="0002756A"/>
    <w:rsid w:val="0003033F"/>
    <w:rsid w:val="00030A1D"/>
    <w:rsid w:val="000321FD"/>
    <w:rsid w:val="00033419"/>
    <w:rsid w:val="0003592C"/>
    <w:rsid w:val="00036C6C"/>
    <w:rsid w:val="00040084"/>
    <w:rsid w:val="00041155"/>
    <w:rsid w:val="000412CC"/>
    <w:rsid w:val="000416D6"/>
    <w:rsid w:val="00043110"/>
    <w:rsid w:val="00043190"/>
    <w:rsid w:val="00043514"/>
    <w:rsid w:val="00044530"/>
    <w:rsid w:val="000457B8"/>
    <w:rsid w:val="00045A43"/>
    <w:rsid w:val="00047E8F"/>
    <w:rsid w:val="00051CCC"/>
    <w:rsid w:val="00052777"/>
    <w:rsid w:val="00054056"/>
    <w:rsid w:val="000543D2"/>
    <w:rsid w:val="000551C9"/>
    <w:rsid w:val="00055B1E"/>
    <w:rsid w:val="00056525"/>
    <w:rsid w:val="0005661A"/>
    <w:rsid w:val="00057220"/>
    <w:rsid w:val="00057B2A"/>
    <w:rsid w:val="00060FD0"/>
    <w:rsid w:val="00062684"/>
    <w:rsid w:val="0006301B"/>
    <w:rsid w:val="000665E5"/>
    <w:rsid w:val="000668CB"/>
    <w:rsid w:val="0006770F"/>
    <w:rsid w:val="00067E2A"/>
    <w:rsid w:val="00071242"/>
    <w:rsid w:val="00071892"/>
    <w:rsid w:val="00073E02"/>
    <w:rsid w:val="000747D5"/>
    <w:rsid w:val="0007483A"/>
    <w:rsid w:val="00074E9E"/>
    <w:rsid w:val="0007520D"/>
    <w:rsid w:val="000762B3"/>
    <w:rsid w:val="00076A86"/>
    <w:rsid w:val="000807B0"/>
    <w:rsid w:val="00081ECF"/>
    <w:rsid w:val="0008216C"/>
    <w:rsid w:val="000828C0"/>
    <w:rsid w:val="000834E2"/>
    <w:rsid w:val="000843AE"/>
    <w:rsid w:val="00085AD4"/>
    <w:rsid w:val="00085D79"/>
    <w:rsid w:val="000906B7"/>
    <w:rsid w:val="00090995"/>
    <w:rsid w:val="00090C62"/>
    <w:rsid w:val="00092E1E"/>
    <w:rsid w:val="00093115"/>
    <w:rsid w:val="00093792"/>
    <w:rsid w:val="0009469E"/>
    <w:rsid w:val="00095A82"/>
    <w:rsid w:val="000966D4"/>
    <w:rsid w:val="000A0F0D"/>
    <w:rsid w:val="000A1A65"/>
    <w:rsid w:val="000A3385"/>
    <w:rsid w:val="000A4120"/>
    <w:rsid w:val="000A5768"/>
    <w:rsid w:val="000A5B98"/>
    <w:rsid w:val="000A6F13"/>
    <w:rsid w:val="000A6FAE"/>
    <w:rsid w:val="000A79A1"/>
    <w:rsid w:val="000B0832"/>
    <w:rsid w:val="000B1306"/>
    <w:rsid w:val="000B1A83"/>
    <w:rsid w:val="000B395E"/>
    <w:rsid w:val="000B3FA3"/>
    <w:rsid w:val="000B4D41"/>
    <w:rsid w:val="000B544C"/>
    <w:rsid w:val="000B56EA"/>
    <w:rsid w:val="000B5DBD"/>
    <w:rsid w:val="000B7BD5"/>
    <w:rsid w:val="000C2AB1"/>
    <w:rsid w:val="000C33DF"/>
    <w:rsid w:val="000C4376"/>
    <w:rsid w:val="000C5423"/>
    <w:rsid w:val="000C56CA"/>
    <w:rsid w:val="000C6D9C"/>
    <w:rsid w:val="000C7298"/>
    <w:rsid w:val="000D0B62"/>
    <w:rsid w:val="000D1050"/>
    <w:rsid w:val="000D1E82"/>
    <w:rsid w:val="000D2098"/>
    <w:rsid w:val="000D221F"/>
    <w:rsid w:val="000D2AEC"/>
    <w:rsid w:val="000D36BF"/>
    <w:rsid w:val="000D540A"/>
    <w:rsid w:val="000E261F"/>
    <w:rsid w:val="000E2A63"/>
    <w:rsid w:val="000E3680"/>
    <w:rsid w:val="000E37AE"/>
    <w:rsid w:val="000E43CA"/>
    <w:rsid w:val="000E4A28"/>
    <w:rsid w:val="000E53B3"/>
    <w:rsid w:val="000E6370"/>
    <w:rsid w:val="000E6B90"/>
    <w:rsid w:val="000E7341"/>
    <w:rsid w:val="000E73C3"/>
    <w:rsid w:val="000F05D2"/>
    <w:rsid w:val="000F0627"/>
    <w:rsid w:val="000F0AFF"/>
    <w:rsid w:val="000F1972"/>
    <w:rsid w:val="000F21D9"/>
    <w:rsid w:val="000F2BD1"/>
    <w:rsid w:val="000F45CD"/>
    <w:rsid w:val="000F463B"/>
    <w:rsid w:val="000F4B52"/>
    <w:rsid w:val="000F5259"/>
    <w:rsid w:val="000F5D0B"/>
    <w:rsid w:val="00102A2A"/>
    <w:rsid w:val="001048FA"/>
    <w:rsid w:val="001068A1"/>
    <w:rsid w:val="00106C59"/>
    <w:rsid w:val="00107177"/>
    <w:rsid w:val="0010778E"/>
    <w:rsid w:val="00110B81"/>
    <w:rsid w:val="001118AE"/>
    <w:rsid w:val="00111BC2"/>
    <w:rsid w:val="00112FE7"/>
    <w:rsid w:val="00113E8A"/>
    <w:rsid w:val="00113F07"/>
    <w:rsid w:val="001148BF"/>
    <w:rsid w:val="001149AE"/>
    <w:rsid w:val="00114BF1"/>
    <w:rsid w:val="00114FFD"/>
    <w:rsid w:val="00117643"/>
    <w:rsid w:val="00120760"/>
    <w:rsid w:val="00123412"/>
    <w:rsid w:val="00123E62"/>
    <w:rsid w:val="00125833"/>
    <w:rsid w:val="00125E61"/>
    <w:rsid w:val="00126552"/>
    <w:rsid w:val="00130969"/>
    <w:rsid w:val="00133939"/>
    <w:rsid w:val="001342B1"/>
    <w:rsid w:val="00134535"/>
    <w:rsid w:val="00135AA0"/>
    <w:rsid w:val="00135C17"/>
    <w:rsid w:val="001377E2"/>
    <w:rsid w:val="00137B8B"/>
    <w:rsid w:val="00137BDA"/>
    <w:rsid w:val="00140E69"/>
    <w:rsid w:val="00142134"/>
    <w:rsid w:val="001423D1"/>
    <w:rsid w:val="00144570"/>
    <w:rsid w:val="00144AED"/>
    <w:rsid w:val="001450C8"/>
    <w:rsid w:val="00145596"/>
    <w:rsid w:val="001458B0"/>
    <w:rsid w:val="00146795"/>
    <w:rsid w:val="00146E60"/>
    <w:rsid w:val="00147123"/>
    <w:rsid w:val="00150199"/>
    <w:rsid w:val="00150F38"/>
    <w:rsid w:val="00153860"/>
    <w:rsid w:val="00153911"/>
    <w:rsid w:val="00153BB2"/>
    <w:rsid w:val="001555F4"/>
    <w:rsid w:val="00156764"/>
    <w:rsid w:val="001568F5"/>
    <w:rsid w:val="001571FF"/>
    <w:rsid w:val="00157A1C"/>
    <w:rsid w:val="00157E8C"/>
    <w:rsid w:val="001611FF"/>
    <w:rsid w:val="001638ED"/>
    <w:rsid w:val="00165208"/>
    <w:rsid w:val="0016723A"/>
    <w:rsid w:val="00171471"/>
    <w:rsid w:val="00176174"/>
    <w:rsid w:val="001763EA"/>
    <w:rsid w:val="001777BD"/>
    <w:rsid w:val="00177EC1"/>
    <w:rsid w:val="00180AA1"/>
    <w:rsid w:val="00181929"/>
    <w:rsid w:val="001855F4"/>
    <w:rsid w:val="00185A1E"/>
    <w:rsid w:val="00185B50"/>
    <w:rsid w:val="00185CD8"/>
    <w:rsid w:val="00186FF1"/>
    <w:rsid w:val="00187698"/>
    <w:rsid w:val="00190055"/>
    <w:rsid w:val="00190538"/>
    <w:rsid w:val="001912CA"/>
    <w:rsid w:val="001919AD"/>
    <w:rsid w:val="00191CE6"/>
    <w:rsid w:val="00191EE2"/>
    <w:rsid w:val="001934C4"/>
    <w:rsid w:val="001941CA"/>
    <w:rsid w:val="00194684"/>
    <w:rsid w:val="00194EFB"/>
    <w:rsid w:val="00195022"/>
    <w:rsid w:val="00195064"/>
    <w:rsid w:val="001959C5"/>
    <w:rsid w:val="00195FCA"/>
    <w:rsid w:val="001966F9"/>
    <w:rsid w:val="00196B08"/>
    <w:rsid w:val="00197FAE"/>
    <w:rsid w:val="001A087C"/>
    <w:rsid w:val="001A10DD"/>
    <w:rsid w:val="001A140D"/>
    <w:rsid w:val="001A364D"/>
    <w:rsid w:val="001A41AC"/>
    <w:rsid w:val="001A5374"/>
    <w:rsid w:val="001A59C7"/>
    <w:rsid w:val="001A6AA1"/>
    <w:rsid w:val="001A6CB3"/>
    <w:rsid w:val="001A76F0"/>
    <w:rsid w:val="001A7E57"/>
    <w:rsid w:val="001B1C93"/>
    <w:rsid w:val="001B4515"/>
    <w:rsid w:val="001B45E6"/>
    <w:rsid w:val="001B4CEC"/>
    <w:rsid w:val="001B77B6"/>
    <w:rsid w:val="001C04A1"/>
    <w:rsid w:val="001C1132"/>
    <w:rsid w:val="001C18B4"/>
    <w:rsid w:val="001C20D9"/>
    <w:rsid w:val="001C3375"/>
    <w:rsid w:val="001C6494"/>
    <w:rsid w:val="001C7107"/>
    <w:rsid w:val="001C79FD"/>
    <w:rsid w:val="001D012E"/>
    <w:rsid w:val="001D138C"/>
    <w:rsid w:val="001D1626"/>
    <w:rsid w:val="001D1E90"/>
    <w:rsid w:val="001D3055"/>
    <w:rsid w:val="001D39D0"/>
    <w:rsid w:val="001D420D"/>
    <w:rsid w:val="001D61A8"/>
    <w:rsid w:val="001D713C"/>
    <w:rsid w:val="001D7664"/>
    <w:rsid w:val="001D7803"/>
    <w:rsid w:val="001E12D2"/>
    <w:rsid w:val="001E232D"/>
    <w:rsid w:val="001E3874"/>
    <w:rsid w:val="001E3B0E"/>
    <w:rsid w:val="001E5C7E"/>
    <w:rsid w:val="001F1555"/>
    <w:rsid w:val="001F1ABA"/>
    <w:rsid w:val="001F2202"/>
    <w:rsid w:val="001F42EB"/>
    <w:rsid w:val="001F44F3"/>
    <w:rsid w:val="001F4E12"/>
    <w:rsid w:val="001F6BE8"/>
    <w:rsid w:val="001F753A"/>
    <w:rsid w:val="001F79B6"/>
    <w:rsid w:val="001F7CCC"/>
    <w:rsid w:val="00201099"/>
    <w:rsid w:val="0020193E"/>
    <w:rsid w:val="0020406D"/>
    <w:rsid w:val="00205F43"/>
    <w:rsid w:val="00207083"/>
    <w:rsid w:val="002073A1"/>
    <w:rsid w:val="00207593"/>
    <w:rsid w:val="0021032E"/>
    <w:rsid w:val="002112CB"/>
    <w:rsid w:val="0021153B"/>
    <w:rsid w:val="002138F0"/>
    <w:rsid w:val="0021461E"/>
    <w:rsid w:val="002154B2"/>
    <w:rsid w:val="00215797"/>
    <w:rsid w:val="00216870"/>
    <w:rsid w:val="0022025F"/>
    <w:rsid w:val="00221E41"/>
    <w:rsid w:val="0022335C"/>
    <w:rsid w:val="0022455C"/>
    <w:rsid w:val="00224DEF"/>
    <w:rsid w:val="00225E55"/>
    <w:rsid w:val="002267AE"/>
    <w:rsid w:val="00226DB6"/>
    <w:rsid w:val="00227633"/>
    <w:rsid w:val="002306B5"/>
    <w:rsid w:val="002309A8"/>
    <w:rsid w:val="0023178C"/>
    <w:rsid w:val="00232826"/>
    <w:rsid w:val="002328E8"/>
    <w:rsid w:val="00232BF0"/>
    <w:rsid w:val="00232F7D"/>
    <w:rsid w:val="00233325"/>
    <w:rsid w:val="002333F3"/>
    <w:rsid w:val="00233B78"/>
    <w:rsid w:val="0023493F"/>
    <w:rsid w:val="00235278"/>
    <w:rsid w:val="002353D2"/>
    <w:rsid w:val="00236053"/>
    <w:rsid w:val="0023628B"/>
    <w:rsid w:val="002362F6"/>
    <w:rsid w:val="002364D1"/>
    <w:rsid w:val="002427AF"/>
    <w:rsid w:val="00242995"/>
    <w:rsid w:val="002431E3"/>
    <w:rsid w:val="00243323"/>
    <w:rsid w:val="00243412"/>
    <w:rsid w:val="00243F5A"/>
    <w:rsid w:val="00245454"/>
    <w:rsid w:val="002501EC"/>
    <w:rsid w:val="00250355"/>
    <w:rsid w:val="00251382"/>
    <w:rsid w:val="00253FE6"/>
    <w:rsid w:val="00254297"/>
    <w:rsid w:val="002546D2"/>
    <w:rsid w:val="002550A9"/>
    <w:rsid w:val="00255956"/>
    <w:rsid w:val="00256CE1"/>
    <w:rsid w:val="00261F72"/>
    <w:rsid w:val="002624B4"/>
    <w:rsid w:val="002629C4"/>
    <w:rsid w:val="00262EC7"/>
    <w:rsid w:val="00263CC6"/>
    <w:rsid w:val="0026443A"/>
    <w:rsid w:val="00264591"/>
    <w:rsid w:val="002670C3"/>
    <w:rsid w:val="00267251"/>
    <w:rsid w:val="00272EA8"/>
    <w:rsid w:val="00272EE8"/>
    <w:rsid w:val="0027307A"/>
    <w:rsid w:val="00273654"/>
    <w:rsid w:val="00273F8E"/>
    <w:rsid w:val="002751D2"/>
    <w:rsid w:val="002752F6"/>
    <w:rsid w:val="00275E80"/>
    <w:rsid w:val="00276C32"/>
    <w:rsid w:val="0027752D"/>
    <w:rsid w:val="00280852"/>
    <w:rsid w:val="00281C6D"/>
    <w:rsid w:val="00281E19"/>
    <w:rsid w:val="00281FF7"/>
    <w:rsid w:val="0028356F"/>
    <w:rsid w:val="0028549F"/>
    <w:rsid w:val="002863BA"/>
    <w:rsid w:val="00286C47"/>
    <w:rsid w:val="00287DD3"/>
    <w:rsid w:val="00287E3A"/>
    <w:rsid w:val="00291F1E"/>
    <w:rsid w:val="00292F6D"/>
    <w:rsid w:val="0029338F"/>
    <w:rsid w:val="0029435E"/>
    <w:rsid w:val="00294590"/>
    <w:rsid w:val="00294C47"/>
    <w:rsid w:val="00295702"/>
    <w:rsid w:val="00297A90"/>
    <w:rsid w:val="002A01AF"/>
    <w:rsid w:val="002A2617"/>
    <w:rsid w:val="002A2FF7"/>
    <w:rsid w:val="002A31C3"/>
    <w:rsid w:val="002A670D"/>
    <w:rsid w:val="002B24C4"/>
    <w:rsid w:val="002B2663"/>
    <w:rsid w:val="002B409D"/>
    <w:rsid w:val="002B51C5"/>
    <w:rsid w:val="002B52A8"/>
    <w:rsid w:val="002B5FDF"/>
    <w:rsid w:val="002B65CE"/>
    <w:rsid w:val="002B6D74"/>
    <w:rsid w:val="002B7F1A"/>
    <w:rsid w:val="002C09AD"/>
    <w:rsid w:val="002C1B01"/>
    <w:rsid w:val="002C262F"/>
    <w:rsid w:val="002C371B"/>
    <w:rsid w:val="002C437F"/>
    <w:rsid w:val="002C4C9C"/>
    <w:rsid w:val="002C51A5"/>
    <w:rsid w:val="002C68BE"/>
    <w:rsid w:val="002C7346"/>
    <w:rsid w:val="002C7BE9"/>
    <w:rsid w:val="002D03FB"/>
    <w:rsid w:val="002D04F0"/>
    <w:rsid w:val="002D138B"/>
    <w:rsid w:val="002D1BC3"/>
    <w:rsid w:val="002D27E7"/>
    <w:rsid w:val="002D280F"/>
    <w:rsid w:val="002D31CF"/>
    <w:rsid w:val="002D3929"/>
    <w:rsid w:val="002D42F8"/>
    <w:rsid w:val="002D43BB"/>
    <w:rsid w:val="002D44C6"/>
    <w:rsid w:val="002D45C8"/>
    <w:rsid w:val="002D51AF"/>
    <w:rsid w:val="002D5F21"/>
    <w:rsid w:val="002D6555"/>
    <w:rsid w:val="002E0A49"/>
    <w:rsid w:val="002E10AD"/>
    <w:rsid w:val="002E35BA"/>
    <w:rsid w:val="002E3D24"/>
    <w:rsid w:val="002E54A3"/>
    <w:rsid w:val="002E66D5"/>
    <w:rsid w:val="002E74A1"/>
    <w:rsid w:val="002E79DB"/>
    <w:rsid w:val="002E7EBA"/>
    <w:rsid w:val="002F008A"/>
    <w:rsid w:val="002F00EE"/>
    <w:rsid w:val="002F0A2C"/>
    <w:rsid w:val="002F0C30"/>
    <w:rsid w:val="002F3C0E"/>
    <w:rsid w:val="002F4809"/>
    <w:rsid w:val="002F52E7"/>
    <w:rsid w:val="002F64BC"/>
    <w:rsid w:val="002F71D0"/>
    <w:rsid w:val="002F75AB"/>
    <w:rsid w:val="00302C61"/>
    <w:rsid w:val="00302F32"/>
    <w:rsid w:val="00304B7B"/>
    <w:rsid w:val="00304D18"/>
    <w:rsid w:val="003051B9"/>
    <w:rsid w:val="00305652"/>
    <w:rsid w:val="003057A8"/>
    <w:rsid w:val="0030787D"/>
    <w:rsid w:val="00310E73"/>
    <w:rsid w:val="00311397"/>
    <w:rsid w:val="00311821"/>
    <w:rsid w:val="003136B3"/>
    <w:rsid w:val="00314D10"/>
    <w:rsid w:val="00315298"/>
    <w:rsid w:val="00315DB2"/>
    <w:rsid w:val="00315E41"/>
    <w:rsid w:val="00315F11"/>
    <w:rsid w:val="00316946"/>
    <w:rsid w:val="003202C8"/>
    <w:rsid w:val="003212A7"/>
    <w:rsid w:val="003221A3"/>
    <w:rsid w:val="0032299C"/>
    <w:rsid w:val="00322B3C"/>
    <w:rsid w:val="0032689E"/>
    <w:rsid w:val="0032714D"/>
    <w:rsid w:val="00327A8A"/>
    <w:rsid w:val="00330740"/>
    <w:rsid w:val="00330C9C"/>
    <w:rsid w:val="0033253D"/>
    <w:rsid w:val="00333224"/>
    <w:rsid w:val="00335A86"/>
    <w:rsid w:val="00335C43"/>
    <w:rsid w:val="00340776"/>
    <w:rsid w:val="00340BC9"/>
    <w:rsid w:val="003410F2"/>
    <w:rsid w:val="0034231A"/>
    <w:rsid w:val="00342A42"/>
    <w:rsid w:val="00343D7B"/>
    <w:rsid w:val="00344FA0"/>
    <w:rsid w:val="0034586F"/>
    <w:rsid w:val="00345F69"/>
    <w:rsid w:val="00346575"/>
    <w:rsid w:val="00347185"/>
    <w:rsid w:val="00347CDE"/>
    <w:rsid w:val="00351F12"/>
    <w:rsid w:val="00353004"/>
    <w:rsid w:val="0035432C"/>
    <w:rsid w:val="003565AC"/>
    <w:rsid w:val="00356F8B"/>
    <w:rsid w:val="0035742F"/>
    <w:rsid w:val="00357F0B"/>
    <w:rsid w:val="0036000A"/>
    <w:rsid w:val="003606B7"/>
    <w:rsid w:val="003631BA"/>
    <w:rsid w:val="0036328D"/>
    <w:rsid w:val="003633B0"/>
    <w:rsid w:val="003634E2"/>
    <w:rsid w:val="00366877"/>
    <w:rsid w:val="00366BA6"/>
    <w:rsid w:val="003673FE"/>
    <w:rsid w:val="0036789B"/>
    <w:rsid w:val="00367CC1"/>
    <w:rsid w:val="00370805"/>
    <w:rsid w:val="0037169D"/>
    <w:rsid w:val="00371838"/>
    <w:rsid w:val="00372EA2"/>
    <w:rsid w:val="0037445D"/>
    <w:rsid w:val="003757E1"/>
    <w:rsid w:val="00375A20"/>
    <w:rsid w:val="00376AEC"/>
    <w:rsid w:val="003771B8"/>
    <w:rsid w:val="00377B64"/>
    <w:rsid w:val="00377BA1"/>
    <w:rsid w:val="00377D96"/>
    <w:rsid w:val="0038065C"/>
    <w:rsid w:val="00380A65"/>
    <w:rsid w:val="00380EC1"/>
    <w:rsid w:val="00381C1C"/>
    <w:rsid w:val="00383252"/>
    <w:rsid w:val="00383CC3"/>
    <w:rsid w:val="0038516E"/>
    <w:rsid w:val="00385706"/>
    <w:rsid w:val="00385758"/>
    <w:rsid w:val="0038613C"/>
    <w:rsid w:val="003867E7"/>
    <w:rsid w:val="0038752B"/>
    <w:rsid w:val="00387606"/>
    <w:rsid w:val="00390A55"/>
    <w:rsid w:val="003913E2"/>
    <w:rsid w:val="00391B17"/>
    <w:rsid w:val="00392B34"/>
    <w:rsid w:val="00393808"/>
    <w:rsid w:val="00395D4A"/>
    <w:rsid w:val="003967AB"/>
    <w:rsid w:val="00396D3B"/>
    <w:rsid w:val="003974E1"/>
    <w:rsid w:val="003A0360"/>
    <w:rsid w:val="003A1040"/>
    <w:rsid w:val="003A3361"/>
    <w:rsid w:val="003A4E92"/>
    <w:rsid w:val="003A52FB"/>
    <w:rsid w:val="003A53A6"/>
    <w:rsid w:val="003A5BB7"/>
    <w:rsid w:val="003A6683"/>
    <w:rsid w:val="003A6F51"/>
    <w:rsid w:val="003A6FA4"/>
    <w:rsid w:val="003B0FBA"/>
    <w:rsid w:val="003B1CC4"/>
    <w:rsid w:val="003B3F31"/>
    <w:rsid w:val="003B6188"/>
    <w:rsid w:val="003B671F"/>
    <w:rsid w:val="003B722A"/>
    <w:rsid w:val="003B7B80"/>
    <w:rsid w:val="003C0DDE"/>
    <w:rsid w:val="003C13B3"/>
    <w:rsid w:val="003C1879"/>
    <w:rsid w:val="003C1948"/>
    <w:rsid w:val="003C1C49"/>
    <w:rsid w:val="003C1C7E"/>
    <w:rsid w:val="003C31DC"/>
    <w:rsid w:val="003C54EB"/>
    <w:rsid w:val="003C5BCF"/>
    <w:rsid w:val="003C67F2"/>
    <w:rsid w:val="003C6D84"/>
    <w:rsid w:val="003C7F68"/>
    <w:rsid w:val="003D06A4"/>
    <w:rsid w:val="003D0F13"/>
    <w:rsid w:val="003D1BC4"/>
    <w:rsid w:val="003D210C"/>
    <w:rsid w:val="003D21AC"/>
    <w:rsid w:val="003D3495"/>
    <w:rsid w:val="003D3742"/>
    <w:rsid w:val="003D43CD"/>
    <w:rsid w:val="003D55DB"/>
    <w:rsid w:val="003D73AC"/>
    <w:rsid w:val="003D73F0"/>
    <w:rsid w:val="003D7DCB"/>
    <w:rsid w:val="003E1B2C"/>
    <w:rsid w:val="003E3EBE"/>
    <w:rsid w:val="003E51DD"/>
    <w:rsid w:val="003E5945"/>
    <w:rsid w:val="003E5B97"/>
    <w:rsid w:val="003E62AD"/>
    <w:rsid w:val="003F0C85"/>
    <w:rsid w:val="003F1888"/>
    <w:rsid w:val="003F19FA"/>
    <w:rsid w:val="003F1A64"/>
    <w:rsid w:val="003F361E"/>
    <w:rsid w:val="003F39B8"/>
    <w:rsid w:val="003F4398"/>
    <w:rsid w:val="003F46E3"/>
    <w:rsid w:val="003F48AB"/>
    <w:rsid w:val="003F4D5A"/>
    <w:rsid w:val="003F7F0A"/>
    <w:rsid w:val="004004F4"/>
    <w:rsid w:val="00400F0C"/>
    <w:rsid w:val="0040255F"/>
    <w:rsid w:val="00403418"/>
    <w:rsid w:val="0040367F"/>
    <w:rsid w:val="00404954"/>
    <w:rsid w:val="004067D1"/>
    <w:rsid w:val="004068E2"/>
    <w:rsid w:val="00407B56"/>
    <w:rsid w:val="00410581"/>
    <w:rsid w:val="004116B2"/>
    <w:rsid w:val="00411AE9"/>
    <w:rsid w:val="00411C53"/>
    <w:rsid w:val="004145B7"/>
    <w:rsid w:val="0041566C"/>
    <w:rsid w:val="00415B10"/>
    <w:rsid w:val="00415F2F"/>
    <w:rsid w:val="00416476"/>
    <w:rsid w:val="00417272"/>
    <w:rsid w:val="00417719"/>
    <w:rsid w:val="004200A8"/>
    <w:rsid w:val="0042184F"/>
    <w:rsid w:val="00422750"/>
    <w:rsid w:val="00423E89"/>
    <w:rsid w:val="00424DA5"/>
    <w:rsid w:val="0042529E"/>
    <w:rsid w:val="00425717"/>
    <w:rsid w:val="004260FA"/>
    <w:rsid w:val="00427E2D"/>
    <w:rsid w:val="00430222"/>
    <w:rsid w:val="00431EDA"/>
    <w:rsid w:val="00432E67"/>
    <w:rsid w:val="00435D0F"/>
    <w:rsid w:val="00435EBA"/>
    <w:rsid w:val="004365CA"/>
    <w:rsid w:val="004369F3"/>
    <w:rsid w:val="00436F8C"/>
    <w:rsid w:val="00437730"/>
    <w:rsid w:val="004400AD"/>
    <w:rsid w:val="0044048E"/>
    <w:rsid w:val="004404AA"/>
    <w:rsid w:val="00441543"/>
    <w:rsid w:val="004419A0"/>
    <w:rsid w:val="004421B9"/>
    <w:rsid w:val="0044230D"/>
    <w:rsid w:val="00443C6F"/>
    <w:rsid w:val="00444162"/>
    <w:rsid w:val="00444504"/>
    <w:rsid w:val="00444515"/>
    <w:rsid w:val="00445D1B"/>
    <w:rsid w:val="00447045"/>
    <w:rsid w:val="00451AEA"/>
    <w:rsid w:val="00452AED"/>
    <w:rsid w:val="004537CB"/>
    <w:rsid w:val="004540ED"/>
    <w:rsid w:val="00454333"/>
    <w:rsid w:val="004548C9"/>
    <w:rsid w:val="00454B8A"/>
    <w:rsid w:val="004552EE"/>
    <w:rsid w:val="00455D01"/>
    <w:rsid w:val="00455ED2"/>
    <w:rsid w:val="00456379"/>
    <w:rsid w:val="00456620"/>
    <w:rsid w:val="00456B6C"/>
    <w:rsid w:val="00456EAB"/>
    <w:rsid w:val="0046002D"/>
    <w:rsid w:val="004608DA"/>
    <w:rsid w:val="00461814"/>
    <w:rsid w:val="004621EE"/>
    <w:rsid w:val="00463F74"/>
    <w:rsid w:val="00465955"/>
    <w:rsid w:val="00467813"/>
    <w:rsid w:val="00470236"/>
    <w:rsid w:val="00470591"/>
    <w:rsid w:val="004707E3"/>
    <w:rsid w:val="00470CD1"/>
    <w:rsid w:val="004711B5"/>
    <w:rsid w:val="004736C5"/>
    <w:rsid w:val="00473B65"/>
    <w:rsid w:val="00473FFC"/>
    <w:rsid w:val="0047442D"/>
    <w:rsid w:val="004748FA"/>
    <w:rsid w:val="0047506F"/>
    <w:rsid w:val="0047509B"/>
    <w:rsid w:val="0047567C"/>
    <w:rsid w:val="00475737"/>
    <w:rsid w:val="00476332"/>
    <w:rsid w:val="0047649B"/>
    <w:rsid w:val="00476CC4"/>
    <w:rsid w:val="00476D4B"/>
    <w:rsid w:val="00480653"/>
    <w:rsid w:val="004819D8"/>
    <w:rsid w:val="00481AE0"/>
    <w:rsid w:val="00481D4E"/>
    <w:rsid w:val="00483A52"/>
    <w:rsid w:val="00484BE0"/>
    <w:rsid w:val="00485BA0"/>
    <w:rsid w:val="00486397"/>
    <w:rsid w:val="00486516"/>
    <w:rsid w:val="00486E01"/>
    <w:rsid w:val="004910E2"/>
    <w:rsid w:val="0049128C"/>
    <w:rsid w:val="004924BF"/>
    <w:rsid w:val="00493593"/>
    <w:rsid w:val="00493696"/>
    <w:rsid w:val="00493DA9"/>
    <w:rsid w:val="00493DBE"/>
    <w:rsid w:val="004949E6"/>
    <w:rsid w:val="0049578C"/>
    <w:rsid w:val="00495E0E"/>
    <w:rsid w:val="0049748B"/>
    <w:rsid w:val="004975D6"/>
    <w:rsid w:val="004A0F79"/>
    <w:rsid w:val="004A1048"/>
    <w:rsid w:val="004A1A4B"/>
    <w:rsid w:val="004A1C3E"/>
    <w:rsid w:val="004A3199"/>
    <w:rsid w:val="004A329B"/>
    <w:rsid w:val="004A353A"/>
    <w:rsid w:val="004A4CF1"/>
    <w:rsid w:val="004A6A56"/>
    <w:rsid w:val="004B0067"/>
    <w:rsid w:val="004B0E30"/>
    <w:rsid w:val="004B121E"/>
    <w:rsid w:val="004B1922"/>
    <w:rsid w:val="004B43C4"/>
    <w:rsid w:val="004B45CD"/>
    <w:rsid w:val="004B4B96"/>
    <w:rsid w:val="004B4F6A"/>
    <w:rsid w:val="004B59AC"/>
    <w:rsid w:val="004B6996"/>
    <w:rsid w:val="004B6F59"/>
    <w:rsid w:val="004C0F29"/>
    <w:rsid w:val="004C3291"/>
    <w:rsid w:val="004C3AF0"/>
    <w:rsid w:val="004C5AB1"/>
    <w:rsid w:val="004C627A"/>
    <w:rsid w:val="004C668F"/>
    <w:rsid w:val="004C6C9B"/>
    <w:rsid w:val="004C71E5"/>
    <w:rsid w:val="004C747A"/>
    <w:rsid w:val="004D0843"/>
    <w:rsid w:val="004D1270"/>
    <w:rsid w:val="004D2090"/>
    <w:rsid w:val="004D269F"/>
    <w:rsid w:val="004D2CEE"/>
    <w:rsid w:val="004D34A7"/>
    <w:rsid w:val="004D4A40"/>
    <w:rsid w:val="004D61EA"/>
    <w:rsid w:val="004E0B28"/>
    <w:rsid w:val="004E1487"/>
    <w:rsid w:val="004E24AF"/>
    <w:rsid w:val="004E2951"/>
    <w:rsid w:val="004E3C55"/>
    <w:rsid w:val="004E3D96"/>
    <w:rsid w:val="004E545A"/>
    <w:rsid w:val="004E554E"/>
    <w:rsid w:val="004E5955"/>
    <w:rsid w:val="004F1CA8"/>
    <w:rsid w:val="004F1E2E"/>
    <w:rsid w:val="004F45F3"/>
    <w:rsid w:val="004F4653"/>
    <w:rsid w:val="004F585A"/>
    <w:rsid w:val="004F58BD"/>
    <w:rsid w:val="004F5C7A"/>
    <w:rsid w:val="004F6BC7"/>
    <w:rsid w:val="004F6CB1"/>
    <w:rsid w:val="004F7F12"/>
    <w:rsid w:val="00501EA3"/>
    <w:rsid w:val="00502745"/>
    <w:rsid w:val="00502F0E"/>
    <w:rsid w:val="00503839"/>
    <w:rsid w:val="005038FF"/>
    <w:rsid w:val="00503F28"/>
    <w:rsid w:val="005052C5"/>
    <w:rsid w:val="00506CEA"/>
    <w:rsid w:val="005072B5"/>
    <w:rsid w:val="00510107"/>
    <w:rsid w:val="00510C88"/>
    <w:rsid w:val="00510D60"/>
    <w:rsid w:val="00511E78"/>
    <w:rsid w:val="00512CF1"/>
    <w:rsid w:val="00514118"/>
    <w:rsid w:val="0051415B"/>
    <w:rsid w:val="00514F67"/>
    <w:rsid w:val="0051583D"/>
    <w:rsid w:val="00515A3E"/>
    <w:rsid w:val="00515DC9"/>
    <w:rsid w:val="00516B23"/>
    <w:rsid w:val="00516D61"/>
    <w:rsid w:val="00516ECF"/>
    <w:rsid w:val="00517493"/>
    <w:rsid w:val="00517B51"/>
    <w:rsid w:val="00520475"/>
    <w:rsid w:val="00522111"/>
    <w:rsid w:val="0052239F"/>
    <w:rsid w:val="005229F5"/>
    <w:rsid w:val="005241A1"/>
    <w:rsid w:val="00524EE7"/>
    <w:rsid w:val="005266EA"/>
    <w:rsid w:val="00526B63"/>
    <w:rsid w:val="00526EC0"/>
    <w:rsid w:val="005274EB"/>
    <w:rsid w:val="00527540"/>
    <w:rsid w:val="00527A92"/>
    <w:rsid w:val="00527FB6"/>
    <w:rsid w:val="00531002"/>
    <w:rsid w:val="0053130D"/>
    <w:rsid w:val="005316E9"/>
    <w:rsid w:val="00531C9B"/>
    <w:rsid w:val="00531DD2"/>
    <w:rsid w:val="0053222E"/>
    <w:rsid w:val="00533939"/>
    <w:rsid w:val="00533B71"/>
    <w:rsid w:val="00533DD5"/>
    <w:rsid w:val="00534273"/>
    <w:rsid w:val="00534C4E"/>
    <w:rsid w:val="00535E85"/>
    <w:rsid w:val="0053630E"/>
    <w:rsid w:val="00536FE6"/>
    <w:rsid w:val="0053712B"/>
    <w:rsid w:val="00537D03"/>
    <w:rsid w:val="005413F4"/>
    <w:rsid w:val="00541F91"/>
    <w:rsid w:val="0054403E"/>
    <w:rsid w:val="00544D22"/>
    <w:rsid w:val="00546613"/>
    <w:rsid w:val="00547608"/>
    <w:rsid w:val="00547C35"/>
    <w:rsid w:val="0055002A"/>
    <w:rsid w:val="005501B5"/>
    <w:rsid w:val="00551589"/>
    <w:rsid w:val="005519E5"/>
    <w:rsid w:val="00552085"/>
    <w:rsid w:val="0055508D"/>
    <w:rsid w:val="00555785"/>
    <w:rsid w:val="0055593A"/>
    <w:rsid w:val="00556D06"/>
    <w:rsid w:val="00557417"/>
    <w:rsid w:val="00557A31"/>
    <w:rsid w:val="00560052"/>
    <w:rsid w:val="005606B3"/>
    <w:rsid w:val="00560B8C"/>
    <w:rsid w:val="005618D4"/>
    <w:rsid w:val="00562851"/>
    <w:rsid w:val="00566204"/>
    <w:rsid w:val="0056678E"/>
    <w:rsid w:val="005676D7"/>
    <w:rsid w:val="00567871"/>
    <w:rsid w:val="00570473"/>
    <w:rsid w:val="00570B62"/>
    <w:rsid w:val="00570E4D"/>
    <w:rsid w:val="00571F3C"/>
    <w:rsid w:val="00574E9A"/>
    <w:rsid w:val="0057589C"/>
    <w:rsid w:val="005768B5"/>
    <w:rsid w:val="00576E68"/>
    <w:rsid w:val="0057774D"/>
    <w:rsid w:val="005779F8"/>
    <w:rsid w:val="00577C7C"/>
    <w:rsid w:val="0058033E"/>
    <w:rsid w:val="005807B5"/>
    <w:rsid w:val="00580FDE"/>
    <w:rsid w:val="00582F8A"/>
    <w:rsid w:val="0058349B"/>
    <w:rsid w:val="005837B3"/>
    <w:rsid w:val="00583C40"/>
    <w:rsid w:val="0058402E"/>
    <w:rsid w:val="00584782"/>
    <w:rsid w:val="0058521C"/>
    <w:rsid w:val="00587ABB"/>
    <w:rsid w:val="00592471"/>
    <w:rsid w:val="005929C4"/>
    <w:rsid w:val="00593179"/>
    <w:rsid w:val="00593730"/>
    <w:rsid w:val="00593EFC"/>
    <w:rsid w:val="005941F1"/>
    <w:rsid w:val="00595698"/>
    <w:rsid w:val="005959D7"/>
    <w:rsid w:val="0059630A"/>
    <w:rsid w:val="005972F6"/>
    <w:rsid w:val="00597911"/>
    <w:rsid w:val="005A0D52"/>
    <w:rsid w:val="005A192C"/>
    <w:rsid w:val="005A31F2"/>
    <w:rsid w:val="005A3A30"/>
    <w:rsid w:val="005A3FF8"/>
    <w:rsid w:val="005A57BD"/>
    <w:rsid w:val="005A660B"/>
    <w:rsid w:val="005A6A61"/>
    <w:rsid w:val="005A7DDB"/>
    <w:rsid w:val="005B1CB2"/>
    <w:rsid w:val="005B3626"/>
    <w:rsid w:val="005B3D43"/>
    <w:rsid w:val="005B4B07"/>
    <w:rsid w:val="005B6EB1"/>
    <w:rsid w:val="005C01FD"/>
    <w:rsid w:val="005C0FE9"/>
    <w:rsid w:val="005C35CD"/>
    <w:rsid w:val="005C373E"/>
    <w:rsid w:val="005C39DC"/>
    <w:rsid w:val="005C4ED5"/>
    <w:rsid w:val="005C5472"/>
    <w:rsid w:val="005C5CEE"/>
    <w:rsid w:val="005C710F"/>
    <w:rsid w:val="005D068E"/>
    <w:rsid w:val="005D22E3"/>
    <w:rsid w:val="005D48CC"/>
    <w:rsid w:val="005D4E05"/>
    <w:rsid w:val="005D4E58"/>
    <w:rsid w:val="005D50EF"/>
    <w:rsid w:val="005D556B"/>
    <w:rsid w:val="005D634B"/>
    <w:rsid w:val="005D71A7"/>
    <w:rsid w:val="005D7B35"/>
    <w:rsid w:val="005E059C"/>
    <w:rsid w:val="005E1769"/>
    <w:rsid w:val="005E18F7"/>
    <w:rsid w:val="005E2455"/>
    <w:rsid w:val="005E2820"/>
    <w:rsid w:val="005E41FD"/>
    <w:rsid w:val="005E4303"/>
    <w:rsid w:val="005E4325"/>
    <w:rsid w:val="005E4861"/>
    <w:rsid w:val="005E4B31"/>
    <w:rsid w:val="005E55A0"/>
    <w:rsid w:val="005E579E"/>
    <w:rsid w:val="005E57D7"/>
    <w:rsid w:val="005E614E"/>
    <w:rsid w:val="005E6335"/>
    <w:rsid w:val="005E7114"/>
    <w:rsid w:val="005F03E5"/>
    <w:rsid w:val="005F1B41"/>
    <w:rsid w:val="005F2611"/>
    <w:rsid w:val="005F4870"/>
    <w:rsid w:val="005F4BE3"/>
    <w:rsid w:val="005F58B2"/>
    <w:rsid w:val="005F5D60"/>
    <w:rsid w:val="005F6046"/>
    <w:rsid w:val="005F7414"/>
    <w:rsid w:val="005F790F"/>
    <w:rsid w:val="006003FA"/>
    <w:rsid w:val="00600F7E"/>
    <w:rsid w:val="00602662"/>
    <w:rsid w:val="00602CAA"/>
    <w:rsid w:val="00602D2F"/>
    <w:rsid w:val="0060315C"/>
    <w:rsid w:val="006039F7"/>
    <w:rsid w:val="0060463F"/>
    <w:rsid w:val="006067FC"/>
    <w:rsid w:val="00606850"/>
    <w:rsid w:val="00607A36"/>
    <w:rsid w:val="00610474"/>
    <w:rsid w:val="00610B5D"/>
    <w:rsid w:val="00612BBD"/>
    <w:rsid w:val="0061347C"/>
    <w:rsid w:val="0061399C"/>
    <w:rsid w:val="00614F10"/>
    <w:rsid w:val="006150E4"/>
    <w:rsid w:val="006158C4"/>
    <w:rsid w:val="00615A06"/>
    <w:rsid w:val="00616868"/>
    <w:rsid w:val="00620129"/>
    <w:rsid w:val="00621D5F"/>
    <w:rsid w:val="00622323"/>
    <w:rsid w:val="0062252F"/>
    <w:rsid w:val="006234A6"/>
    <w:rsid w:val="006235FA"/>
    <w:rsid w:val="00624BA2"/>
    <w:rsid w:val="0062597F"/>
    <w:rsid w:val="00625D0E"/>
    <w:rsid w:val="006264E2"/>
    <w:rsid w:val="00626691"/>
    <w:rsid w:val="00626ED7"/>
    <w:rsid w:val="0063119F"/>
    <w:rsid w:val="00631D6B"/>
    <w:rsid w:val="00632347"/>
    <w:rsid w:val="0063265F"/>
    <w:rsid w:val="00633279"/>
    <w:rsid w:val="00634564"/>
    <w:rsid w:val="00634F83"/>
    <w:rsid w:val="00635126"/>
    <w:rsid w:val="006358D7"/>
    <w:rsid w:val="00636326"/>
    <w:rsid w:val="006364AE"/>
    <w:rsid w:val="00637B5A"/>
    <w:rsid w:val="00637D47"/>
    <w:rsid w:val="00640E12"/>
    <w:rsid w:val="0064171E"/>
    <w:rsid w:val="00641C21"/>
    <w:rsid w:val="006435B4"/>
    <w:rsid w:val="0064367A"/>
    <w:rsid w:val="00645F01"/>
    <w:rsid w:val="0064633E"/>
    <w:rsid w:val="0065538E"/>
    <w:rsid w:val="00655629"/>
    <w:rsid w:val="00655B03"/>
    <w:rsid w:val="00657D75"/>
    <w:rsid w:val="006604C0"/>
    <w:rsid w:val="00660FB5"/>
    <w:rsid w:val="0066143A"/>
    <w:rsid w:val="0066222F"/>
    <w:rsid w:val="00663870"/>
    <w:rsid w:val="0066439E"/>
    <w:rsid w:val="006649A1"/>
    <w:rsid w:val="0066586C"/>
    <w:rsid w:val="00667031"/>
    <w:rsid w:val="0066714B"/>
    <w:rsid w:val="00670C1C"/>
    <w:rsid w:val="0067194D"/>
    <w:rsid w:val="00671962"/>
    <w:rsid w:val="00671BA5"/>
    <w:rsid w:val="00671C51"/>
    <w:rsid w:val="00672774"/>
    <w:rsid w:val="0067292D"/>
    <w:rsid w:val="0067630F"/>
    <w:rsid w:val="00676D11"/>
    <w:rsid w:val="0067779E"/>
    <w:rsid w:val="00677C6D"/>
    <w:rsid w:val="0068211E"/>
    <w:rsid w:val="00682BE9"/>
    <w:rsid w:val="0068312C"/>
    <w:rsid w:val="00684D7B"/>
    <w:rsid w:val="00685147"/>
    <w:rsid w:val="00685887"/>
    <w:rsid w:val="00685BC8"/>
    <w:rsid w:val="006860CC"/>
    <w:rsid w:val="00686261"/>
    <w:rsid w:val="0068630F"/>
    <w:rsid w:val="00686A6C"/>
    <w:rsid w:val="00686F1D"/>
    <w:rsid w:val="00687BBD"/>
    <w:rsid w:val="0069022B"/>
    <w:rsid w:val="006902AB"/>
    <w:rsid w:val="00692553"/>
    <w:rsid w:val="00692EB9"/>
    <w:rsid w:val="006938B4"/>
    <w:rsid w:val="00694A79"/>
    <w:rsid w:val="00696241"/>
    <w:rsid w:val="006975B9"/>
    <w:rsid w:val="00697B19"/>
    <w:rsid w:val="00697DCF"/>
    <w:rsid w:val="006A1E46"/>
    <w:rsid w:val="006A338E"/>
    <w:rsid w:val="006A427D"/>
    <w:rsid w:val="006A4407"/>
    <w:rsid w:val="006A46A1"/>
    <w:rsid w:val="006A5D9E"/>
    <w:rsid w:val="006A62AA"/>
    <w:rsid w:val="006A65AA"/>
    <w:rsid w:val="006B0BDB"/>
    <w:rsid w:val="006B16DA"/>
    <w:rsid w:val="006B3270"/>
    <w:rsid w:val="006B32A2"/>
    <w:rsid w:val="006B67D9"/>
    <w:rsid w:val="006B74DD"/>
    <w:rsid w:val="006B7FC0"/>
    <w:rsid w:val="006C0144"/>
    <w:rsid w:val="006C2014"/>
    <w:rsid w:val="006C2436"/>
    <w:rsid w:val="006C2598"/>
    <w:rsid w:val="006C3896"/>
    <w:rsid w:val="006C43CB"/>
    <w:rsid w:val="006C49A1"/>
    <w:rsid w:val="006C4B21"/>
    <w:rsid w:val="006D033A"/>
    <w:rsid w:val="006D056A"/>
    <w:rsid w:val="006D0CAB"/>
    <w:rsid w:val="006D2425"/>
    <w:rsid w:val="006D2624"/>
    <w:rsid w:val="006D26D5"/>
    <w:rsid w:val="006D2E8E"/>
    <w:rsid w:val="006D4517"/>
    <w:rsid w:val="006D6069"/>
    <w:rsid w:val="006D6717"/>
    <w:rsid w:val="006D749A"/>
    <w:rsid w:val="006E04DE"/>
    <w:rsid w:val="006E0E27"/>
    <w:rsid w:val="006E1BC2"/>
    <w:rsid w:val="006E4873"/>
    <w:rsid w:val="006E5305"/>
    <w:rsid w:val="006E5A6A"/>
    <w:rsid w:val="006E73F9"/>
    <w:rsid w:val="006F03BA"/>
    <w:rsid w:val="006F0456"/>
    <w:rsid w:val="006F07E5"/>
    <w:rsid w:val="006F0A2C"/>
    <w:rsid w:val="006F35C6"/>
    <w:rsid w:val="006F3F18"/>
    <w:rsid w:val="006F4E08"/>
    <w:rsid w:val="006F4E83"/>
    <w:rsid w:val="006F50AD"/>
    <w:rsid w:val="006F5546"/>
    <w:rsid w:val="00700984"/>
    <w:rsid w:val="00700F05"/>
    <w:rsid w:val="00701946"/>
    <w:rsid w:val="0070245A"/>
    <w:rsid w:val="00702778"/>
    <w:rsid w:val="007028E3"/>
    <w:rsid w:val="00703823"/>
    <w:rsid w:val="007038FB"/>
    <w:rsid w:val="00704134"/>
    <w:rsid w:val="007044B0"/>
    <w:rsid w:val="007113C3"/>
    <w:rsid w:val="007119DF"/>
    <w:rsid w:val="00712819"/>
    <w:rsid w:val="00713545"/>
    <w:rsid w:val="00713A3E"/>
    <w:rsid w:val="00714F31"/>
    <w:rsid w:val="00715660"/>
    <w:rsid w:val="007161A0"/>
    <w:rsid w:val="007162BA"/>
    <w:rsid w:val="00716515"/>
    <w:rsid w:val="007166C7"/>
    <w:rsid w:val="00716B10"/>
    <w:rsid w:val="007215B4"/>
    <w:rsid w:val="007222C0"/>
    <w:rsid w:val="007225F3"/>
    <w:rsid w:val="007240E6"/>
    <w:rsid w:val="00725E96"/>
    <w:rsid w:val="007265D0"/>
    <w:rsid w:val="00726928"/>
    <w:rsid w:val="00726EA6"/>
    <w:rsid w:val="00730696"/>
    <w:rsid w:val="0073123E"/>
    <w:rsid w:val="00731F7F"/>
    <w:rsid w:val="007325C3"/>
    <w:rsid w:val="00732918"/>
    <w:rsid w:val="0073361A"/>
    <w:rsid w:val="00734FE9"/>
    <w:rsid w:val="00735BC2"/>
    <w:rsid w:val="007362B2"/>
    <w:rsid w:val="00736C9B"/>
    <w:rsid w:val="00736E4F"/>
    <w:rsid w:val="007408CE"/>
    <w:rsid w:val="007423C7"/>
    <w:rsid w:val="00742DB0"/>
    <w:rsid w:val="007452C0"/>
    <w:rsid w:val="0074737E"/>
    <w:rsid w:val="00750F3F"/>
    <w:rsid w:val="00753EFE"/>
    <w:rsid w:val="007547FF"/>
    <w:rsid w:val="00755433"/>
    <w:rsid w:val="007554A1"/>
    <w:rsid w:val="007566B1"/>
    <w:rsid w:val="0075702E"/>
    <w:rsid w:val="00757AFD"/>
    <w:rsid w:val="00757C66"/>
    <w:rsid w:val="0076054E"/>
    <w:rsid w:val="0076185F"/>
    <w:rsid w:val="007625F0"/>
    <w:rsid w:val="00762FF2"/>
    <w:rsid w:val="00763B5D"/>
    <w:rsid w:val="00764C70"/>
    <w:rsid w:val="00765170"/>
    <w:rsid w:val="007662D3"/>
    <w:rsid w:val="00770CF8"/>
    <w:rsid w:val="00771D3C"/>
    <w:rsid w:val="0077293C"/>
    <w:rsid w:val="007740C8"/>
    <w:rsid w:val="007745CD"/>
    <w:rsid w:val="00775761"/>
    <w:rsid w:val="00775DD2"/>
    <w:rsid w:val="00776050"/>
    <w:rsid w:val="00777394"/>
    <w:rsid w:val="00777E15"/>
    <w:rsid w:val="0078284C"/>
    <w:rsid w:val="00783F77"/>
    <w:rsid w:val="00784B39"/>
    <w:rsid w:val="00785207"/>
    <w:rsid w:val="007854C3"/>
    <w:rsid w:val="00786DEA"/>
    <w:rsid w:val="00786F16"/>
    <w:rsid w:val="007879E0"/>
    <w:rsid w:val="007903E8"/>
    <w:rsid w:val="00790B78"/>
    <w:rsid w:val="007918B8"/>
    <w:rsid w:val="00792C06"/>
    <w:rsid w:val="00792D55"/>
    <w:rsid w:val="00793547"/>
    <w:rsid w:val="00793637"/>
    <w:rsid w:val="007941D3"/>
    <w:rsid w:val="00794958"/>
    <w:rsid w:val="00795AE7"/>
    <w:rsid w:val="00795D94"/>
    <w:rsid w:val="007966DE"/>
    <w:rsid w:val="00796AF8"/>
    <w:rsid w:val="00797998"/>
    <w:rsid w:val="007A1FA2"/>
    <w:rsid w:val="007A1FB8"/>
    <w:rsid w:val="007A23A3"/>
    <w:rsid w:val="007A2404"/>
    <w:rsid w:val="007A2466"/>
    <w:rsid w:val="007A27E1"/>
    <w:rsid w:val="007A2A69"/>
    <w:rsid w:val="007A31C5"/>
    <w:rsid w:val="007A5026"/>
    <w:rsid w:val="007A5773"/>
    <w:rsid w:val="007A5920"/>
    <w:rsid w:val="007A5A3E"/>
    <w:rsid w:val="007A62DB"/>
    <w:rsid w:val="007A674B"/>
    <w:rsid w:val="007A731D"/>
    <w:rsid w:val="007A77BD"/>
    <w:rsid w:val="007B18F2"/>
    <w:rsid w:val="007B19AF"/>
    <w:rsid w:val="007B41D5"/>
    <w:rsid w:val="007B5635"/>
    <w:rsid w:val="007B5D14"/>
    <w:rsid w:val="007B5FF5"/>
    <w:rsid w:val="007B6B43"/>
    <w:rsid w:val="007B71C3"/>
    <w:rsid w:val="007B7434"/>
    <w:rsid w:val="007B7499"/>
    <w:rsid w:val="007C0178"/>
    <w:rsid w:val="007C09FC"/>
    <w:rsid w:val="007C0DF2"/>
    <w:rsid w:val="007C1367"/>
    <w:rsid w:val="007C174F"/>
    <w:rsid w:val="007C2095"/>
    <w:rsid w:val="007C46AB"/>
    <w:rsid w:val="007C5F25"/>
    <w:rsid w:val="007C7DEC"/>
    <w:rsid w:val="007D0E6D"/>
    <w:rsid w:val="007D1039"/>
    <w:rsid w:val="007D2961"/>
    <w:rsid w:val="007D30AB"/>
    <w:rsid w:val="007D3671"/>
    <w:rsid w:val="007D54BF"/>
    <w:rsid w:val="007D5D43"/>
    <w:rsid w:val="007D5E29"/>
    <w:rsid w:val="007D65FC"/>
    <w:rsid w:val="007D6942"/>
    <w:rsid w:val="007D7365"/>
    <w:rsid w:val="007E0515"/>
    <w:rsid w:val="007E1174"/>
    <w:rsid w:val="007E12B5"/>
    <w:rsid w:val="007E1585"/>
    <w:rsid w:val="007E1B2E"/>
    <w:rsid w:val="007E2DAD"/>
    <w:rsid w:val="007E40E6"/>
    <w:rsid w:val="007E47F0"/>
    <w:rsid w:val="007E66E1"/>
    <w:rsid w:val="007E6ECA"/>
    <w:rsid w:val="007E7DC1"/>
    <w:rsid w:val="007F0436"/>
    <w:rsid w:val="007F0DFC"/>
    <w:rsid w:val="007F38D5"/>
    <w:rsid w:val="007F3E85"/>
    <w:rsid w:val="007F3F7C"/>
    <w:rsid w:val="007F5CF2"/>
    <w:rsid w:val="007F6ADA"/>
    <w:rsid w:val="007F6CFF"/>
    <w:rsid w:val="007F6D09"/>
    <w:rsid w:val="007F783F"/>
    <w:rsid w:val="00800721"/>
    <w:rsid w:val="00800DA2"/>
    <w:rsid w:val="00801C91"/>
    <w:rsid w:val="00801D16"/>
    <w:rsid w:val="00802BC4"/>
    <w:rsid w:val="008036BB"/>
    <w:rsid w:val="00803EEF"/>
    <w:rsid w:val="00804024"/>
    <w:rsid w:val="0080446C"/>
    <w:rsid w:val="008053B9"/>
    <w:rsid w:val="00805BFC"/>
    <w:rsid w:val="00805CDB"/>
    <w:rsid w:val="00805E0A"/>
    <w:rsid w:val="00806214"/>
    <w:rsid w:val="00806458"/>
    <w:rsid w:val="00812669"/>
    <w:rsid w:val="00813BDF"/>
    <w:rsid w:val="008143A7"/>
    <w:rsid w:val="00814814"/>
    <w:rsid w:val="00815DBF"/>
    <w:rsid w:val="0082035C"/>
    <w:rsid w:val="00821132"/>
    <w:rsid w:val="0082462A"/>
    <w:rsid w:val="00824A51"/>
    <w:rsid w:val="00827CB7"/>
    <w:rsid w:val="008317DA"/>
    <w:rsid w:val="00831D7F"/>
    <w:rsid w:val="0083290B"/>
    <w:rsid w:val="00832D29"/>
    <w:rsid w:val="00832D7E"/>
    <w:rsid w:val="00833BB2"/>
    <w:rsid w:val="00841CEE"/>
    <w:rsid w:val="0084438B"/>
    <w:rsid w:val="00844560"/>
    <w:rsid w:val="00844869"/>
    <w:rsid w:val="00845754"/>
    <w:rsid w:val="00847C11"/>
    <w:rsid w:val="008503FB"/>
    <w:rsid w:val="008503FF"/>
    <w:rsid w:val="00850D09"/>
    <w:rsid w:val="0085168B"/>
    <w:rsid w:val="008517DC"/>
    <w:rsid w:val="008522DD"/>
    <w:rsid w:val="00853186"/>
    <w:rsid w:val="00853F3A"/>
    <w:rsid w:val="008542D3"/>
    <w:rsid w:val="0085441C"/>
    <w:rsid w:val="00854C57"/>
    <w:rsid w:val="008552A6"/>
    <w:rsid w:val="00855343"/>
    <w:rsid w:val="00856483"/>
    <w:rsid w:val="008571B2"/>
    <w:rsid w:val="0086023C"/>
    <w:rsid w:val="00860C2F"/>
    <w:rsid w:val="00860E9E"/>
    <w:rsid w:val="008629F2"/>
    <w:rsid w:val="0086397F"/>
    <w:rsid w:val="00863DFB"/>
    <w:rsid w:val="008648D5"/>
    <w:rsid w:val="00866B72"/>
    <w:rsid w:val="00867EB4"/>
    <w:rsid w:val="008704A3"/>
    <w:rsid w:val="00870510"/>
    <w:rsid w:val="00870E1B"/>
    <w:rsid w:val="00870F69"/>
    <w:rsid w:val="00871799"/>
    <w:rsid w:val="00872D6E"/>
    <w:rsid w:val="00872E95"/>
    <w:rsid w:val="00874BF0"/>
    <w:rsid w:val="00875B41"/>
    <w:rsid w:val="00876705"/>
    <w:rsid w:val="00876ADB"/>
    <w:rsid w:val="00876AFA"/>
    <w:rsid w:val="00876CE4"/>
    <w:rsid w:val="00877014"/>
    <w:rsid w:val="00877629"/>
    <w:rsid w:val="0088034C"/>
    <w:rsid w:val="008820BD"/>
    <w:rsid w:val="0088452C"/>
    <w:rsid w:val="00885281"/>
    <w:rsid w:val="008854C9"/>
    <w:rsid w:val="00885840"/>
    <w:rsid w:val="0088663C"/>
    <w:rsid w:val="00887AEB"/>
    <w:rsid w:val="00887DA0"/>
    <w:rsid w:val="00887E1B"/>
    <w:rsid w:val="008916B6"/>
    <w:rsid w:val="0089409B"/>
    <w:rsid w:val="00894E5D"/>
    <w:rsid w:val="008965F4"/>
    <w:rsid w:val="00896A12"/>
    <w:rsid w:val="008A2550"/>
    <w:rsid w:val="008A260D"/>
    <w:rsid w:val="008A516D"/>
    <w:rsid w:val="008A60F2"/>
    <w:rsid w:val="008A75B0"/>
    <w:rsid w:val="008A777F"/>
    <w:rsid w:val="008A7802"/>
    <w:rsid w:val="008A7B3C"/>
    <w:rsid w:val="008B2336"/>
    <w:rsid w:val="008B354F"/>
    <w:rsid w:val="008B35B4"/>
    <w:rsid w:val="008B362A"/>
    <w:rsid w:val="008B3A7D"/>
    <w:rsid w:val="008B3FD1"/>
    <w:rsid w:val="008B455E"/>
    <w:rsid w:val="008B56E8"/>
    <w:rsid w:val="008B57EC"/>
    <w:rsid w:val="008B5C74"/>
    <w:rsid w:val="008B6900"/>
    <w:rsid w:val="008B6C65"/>
    <w:rsid w:val="008C03D5"/>
    <w:rsid w:val="008C2FCD"/>
    <w:rsid w:val="008C3141"/>
    <w:rsid w:val="008C46C0"/>
    <w:rsid w:val="008C593D"/>
    <w:rsid w:val="008C627F"/>
    <w:rsid w:val="008C644E"/>
    <w:rsid w:val="008C69CE"/>
    <w:rsid w:val="008D04DA"/>
    <w:rsid w:val="008D0A3E"/>
    <w:rsid w:val="008D3269"/>
    <w:rsid w:val="008D3F02"/>
    <w:rsid w:val="008D406B"/>
    <w:rsid w:val="008D4415"/>
    <w:rsid w:val="008D4FB8"/>
    <w:rsid w:val="008D65F6"/>
    <w:rsid w:val="008E0657"/>
    <w:rsid w:val="008E2A30"/>
    <w:rsid w:val="008E40E2"/>
    <w:rsid w:val="008E49D7"/>
    <w:rsid w:val="008E4B00"/>
    <w:rsid w:val="008E4DA7"/>
    <w:rsid w:val="008E7D00"/>
    <w:rsid w:val="008F0169"/>
    <w:rsid w:val="008F05DF"/>
    <w:rsid w:val="008F0B3D"/>
    <w:rsid w:val="008F0C07"/>
    <w:rsid w:val="008F2164"/>
    <w:rsid w:val="008F230A"/>
    <w:rsid w:val="008F48A6"/>
    <w:rsid w:val="008F49C0"/>
    <w:rsid w:val="008F4C8F"/>
    <w:rsid w:val="00900FA8"/>
    <w:rsid w:val="009012E8"/>
    <w:rsid w:val="0090175D"/>
    <w:rsid w:val="00904224"/>
    <w:rsid w:val="00904328"/>
    <w:rsid w:val="0090483A"/>
    <w:rsid w:val="00904B36"/>
    <w:rsid w:val="00906D92"/>
    <w:rsid w:val="00907263"/>
    <w:rsid w:val="00910694"/>
    <w:rsid w:val="009109C3"/>
    <w:rsid w:val="00912773"/>
    <w:rsid w:val="00912C13"/>
    <w:rsid w:val="00917290"/>
    <w:rsid w:val="009174AF"/>
    <w:rsid w:val="009204DC"/>
    <w:rsid w:val="00920B44"/>
    <w:rsid w:val="00921C9B"/>
    <w:rsid w:val="00923881"/>
    <w:rsid w:val="00923BFA"/>
    <w:rsid w:val="00925F5B"/>
    <w:rsid w:val="009319CE"/>
    <w:rsid w:val="00932727"/>
    <w:rsid w:val="009333BF"/>
    <w:rsid w:val="00934B58"/>
    <w:rsid w:val="00934DC6"/>
    <w:rsid w:val="00935DEF"/>
    <w:rsid w:val="00936347"/>
    <w:rsid w:val="00937449"/>
    <w:rsid w:val="00937755"/>
    <w:rsid w:val="00937767"/>
    <w:rsid w:val="009406C9"/>
    <w:rsid w:val="009423F0"/>
    <w:rsid w:val="00944F77"/>
    <w:rsid w:val="009453F3"/>
    <w:rsid w:val="00947524"/>
    <w:rsid w:val="00947EDE"/>
    <w:rsid w:val="0095167E"/>
    <w:rsid w:val="00951DB3"/>
    <w:rsid w:val="00952897"/>
    <w:rsid w:val="009533DF"/>
    <w:rsid w:val="00953712"/>
    <w:rsid w:val="00953CDD"/>
    <w:rsid w:val="00953EE8"/>
    <w:rsid w:val="00954110"/>
    <w:rsid w:val="00954113"/>
    <w:rsid w:val="00954FC9"/>
    <w:rsid w:val="00955AE9"/>
    <w:rsid w:val="00955C61"/>
    <w:rsid w:val="0095681C"/>
    <w:rsid w:val="0095771B"/>
    <w:rsid w:val="00960F7C"/>
    <w:rsid w:val="00961C59"/>
    <w:rsid w:val="00962783"/>
    <w:rsid w:val="00962D40"/>
    <w:rsid w:val="00963A78"/>
    <w:rsid w:val="009662C3"/>
    <w:rsid w:val="00966DFE"/>
    <w:rsid w:val="00966F25"/>
    <w:rsid w:val="00967D60"/>
    <w:rsid w:val="00970443"/>
    <w:rsid w:val="00971D9D"/>
    <w:rsid w:val="0097223D"/>
    <w:rsid w:val="00972B66"/>
    <w:rsid w:val="00972C8C"/>
    <w:rsid w:val="00973481"/>
    <w:rsid w:val="009737CB"/>
    <w:rsid w:val="00973B05"/>
    <w:rsid w:val="00973BD3"/>
    <w:rsid w:val="00975108"/>
    <w:rsid w:val="00976A9C"/>
    <w:rsid w:val="00977679"/>
    <w:rsid w:val="009776DD"/>
    <w:rsid w:val="009779D0"/>
    <w:rsid w:val="00980060"/>
    <w:rsid w:val="009815EB"/>
    <w:rsid w:val="00984CD8"/>
    <w:rsid w:val="00986897"/>
    <w:rsid w:val="00987202"/>
    <w:rsid w:val="0098725E"/>
    <w:rsid w:val="00987EF6"/>
    <w:rsid w:val="009919E2"/>
    <w:rsid w:val="00991B7A"/>
    <w:rsid w:val="00992863"/>
    <w:rsid w:val="00993E6D"/>
    <w:rsid w:val="009947F4"/>
    <w:rsid w:val="0099480B"/>
    <w:rsid w:val="009949FA"/>
    <w:rsid w:val="00995E19"/>
    <w:rsid w:val="009963EF"/>
    <w:rsid w:val="009972D1"/>
    <w:rsid w:val="009972F0"/>
    <w:rsid w:val="00997A27"/>
    <w:rsid w:val="009A17AA"/>
    <w:rsid w:val="009A3392"/>
    <w:rsid w:val="009A3484"/>
    <w:rsid w:val="009A3BA4"/>
    <w:rsid w:val="009A4447"/>
    <w:rsid w:val="009A52E6"/>
    <w:rsid w:val="009A56BC"/>
    <w:rsid w:val="009A57B5"/>
    <w:rsid w:val="009A669D"/>
    <w:rsid w:val="009B0278"/>
    <w:rsid w:val="009B1142"/>
    <w:rsid w:val="009B319C"/>
    <w:rsid w:val="009B3F1C"/>
    <w:rsid w:val="009C04DA"/>
    <w:rsid w:val="009C0619"/>
    <w:rsid w:val="009C0D5E"/>
    <w:rsid w:val="009C1B8C"/>
    <w:rsid w:val="009C2353"/>
    <w:rsid w:val="009C247C"/>
    <w:rsid w:val="009C2919"/>
    <w:rsid w:val="009C2B73"/>
    <w:rsid w:val="009C3EB7"/>
    <w:rsid w:val="009C5AB1"/>
    <w:rsid w:val="009C61D4"/>
    <w:rsid w:val="009C650F"/>
    <w:rsid w:val="009C6DC8"/>
    <w:rsid w:val="009C7870"/>
    <w:rsid w:val="009D0F13"/>
    <w:rsid w:val="009D1343"/>
    <w:rsid w:val="009D1E8A"/>
    <w:rsid w:val="009D1EE8"/>
    <w:rsid w:val="009D284A"/>
    <w:rsid w:val="009D3500"/>
    <w:rsid w:val="009D5531"/>
    <w:rsid w:val="009D6D43"/>
    <w:rsid w:val="009D748D"/>
    <w:rsid w:val="009D7695"/>
    <w:rsid w:val="009E3A82"/>
    <w:rsid w:val="009E4501"/>
    <w:rsid w:val="009E5615"/>
    <w:rsid w:val="009E675D"/>
    <w:rsid w:val="009E6869"/>
    <w:rsid w:val="009E75E0"/>
    <w:rsid w:val="009E7ACF"/>
    <w:rsid w:val="009F0ACA"/>
    <w:rsid w:val="009F156C"/>
    <w:rsid w:val="009F1CEC"/>
    <w:rsid w:val="009F24BF"/>
    <w:rsid w:val="009F2D66"/>
    <w:rsid w:val="009F2F99"/>
    <w:rsid w:val="009F454B"/>
    <w:rsid w:val="009F5832"/>
    <w:rsid w:val="009F666B"/>
    <w:rsid w:val="009F7178"/>
    <w:rsid w:val="009F7AA5"/>
    <w:rsid w:val="009F7B2F"/>
    <w:rsid w:val="00A00049"/>
    <w:rsid w:val="00A00216"/>
    <w:rsid w:val="00A002F9"/>
    <w:rsid w:val="00A019F2"/>
    <w:rsid w:val="00A0292C"/>
    <w:rsid w:val="00A0497B"/>
    <w:rsid w:val="00A0588B"/>
    <w:rsid w:val="00A0674D"/>
    <w:rsid w:val="00A104ED"/>
    <w:rsid w:val="00A10CEE"/>
    <w:rsid w:val="00A124F4"/>
    <w:rsid w:val="00A12F15"/>
    <w:rsid w:val="00A1404F"/>
    <w:rsid w:val="00A142D6"/>
    <w:rsid w:val="00A14BDE"/>
    <w:rsid w:val="00A16585"/>
    <w:rsid w:val="00A16B5F"/>
    <w:rsid w:val="00A17978"/>
    <w:rsid w:val="00A17E40"/>
    <w:rsid w:val="00A20837"/>
    <w:rsid w:val="00A20AE4"/>
    <w:rsid w:val="00A21B58"/>
    <w:rsid w:val="00A21DA9"/>
    <w:rsid w:val="00A23612"/>
    <w:rsid w:val="00A23755"/>
    <w:rsid w:val="00A244E4"/>
    <w:rsid w:val="00A24FA8"/>
    <w:rsid w:val="00A2566B"/>
    <w:rsid w:val="00A257A6"/>
    <w:rsid w:val="00A26E71"/>
    <w:rsid w:val="00A2701B"/>
    <w:rsid w:val="00A27499"/>
    <w:rsid w:val="00A27F72"/>
    <w:rsid w:val="00A30770"/>
    <w:rsid w:val="00A327CC"/>
    <w:rsid w:val="00A32C0F"/>
    <w:rsid w:val="00A34402"/>
    <w:rsid w:val="00A34616"/>
    <w:rsid w:val="00A34E1F"/>
    <w:rsid w:val="00A352DB"/>
    <w:rsid w:val="00A35929"/>
    <w:rsid w:val="00A35AD9"/>
    <w:rsid w:val="00A35D34"/>
    <w:rsid w:val="00A35D76"/>
    <w:rsid w:val="00A3744C"/>
    <w:rsid w:val="00A37C41"/>
    <w:rsid w:val="00A37F76"/>
    <w:rsid w:val="00A40826"/>
    <w:rsid w:val="00A40D4A"/>
    <w:rsid w:val="00A4157F"/>
    <w:rsid w:val="00A428BD"/>
    <w:rsid w:val="00A43943"/>
    <w:rsid w:val="00A44E32"/>
    <w:rsid w:val="00A44ECA"/>
    <w:rsid w:val="00A463A4"/>
    <w:rsid w:val="00A46487"/>
    <w:rsid w:val="00A522EE"/>
    <w:rsid w:val="00A52FD0"/>
    <w:rsid w:val="00A5314C"/>
    <w:rsid w:val="00A53425"/>
    <w:rsid w:val="00A5360C"/>
    <w:rsid w:val="00A5448D"/>
    <w:rsid w:val="00A557A9"/>
    <w:rsid w:val="00A5583D"/>
    <w:rsid w:val="00A55F05"/>
    <w:rsid w:val="00A568A1"/>
    <w:rsid w:val="00A573A8"/>
    <w:rsid w:val="00A6180C"/>
    <w:rsid w:val="00A635CF"/>
    <w:rsid w:val="00A64E94"/>
    <w:rsid w:val="00A660F6"/>
    <w:rsid w:val="00A6701C"/>
    <w:rsid w:val="00A7023E"/>
    <w:rsid w:val="00A71952"/>
    <w:rsid w:val="00A7239A"/>
    <w:rsid w:val="00A723FB"/>
    <w:rsid w:val="00A73DB1"/>
    <w:rsid w:val="00A73F1F"/>
    <w:rsid w:val="00A743C4"/>
    <w:rsid w:val="00A75790"/>
    <w:rsid w:val="00A761DB"/>
    <w:rsid w:val="00A80214"/>
    <w:rsid w:val="00A80D3F"/>
    <w:rsid w:val="00A80E55"/>
    <w:rsid w:val="00A8284C"/>
    <w:rsid w:val="00A837A2"/>
    <w:rsid w:val="00A83BC0"/>
    <w:rsid w:val="00A83CC0"/>
    <w:rsid w:val="00A8426B"/>
    <w:rsid w:val="00A85013"/>
    <w:rsid w:val="00A853E4"/>
    <w:rsid w:val="00A865FA"/>
    <w:rsid w:val="00A8691B"/>
    <w:rsid w:val="00A86EE4"/>
    <w:rsid w:val="00A872FE"/>
    <w:rsid w:val="00A9018B"/>
    <w:rsid w:val="00A901BC"/>
    <w:rsid w:val="00A92FE8"/>
    <w:rsid w:val="00A935C5"/>
    <w:rsid w:val="00A937DD"/>
    <w:rsid w:val="00A938BD"/>
    <w:rsid w:val="00A94105"/>
    <w:rsid w:val="00A95F60"/>
    <w:rsid w:val="00A963F8"/>
    <w:rsid w:val="00A96D78"/>
    <w:rsid w:val="00A97E5D"/>
    <w:rsid w:val="00AA022A"/>
    <w:rsid w:val="00AA0B09"/>
    <w:rsid w:val="00AA2599"/>
    <w:rsid w:val="00AA2939"/>
    <w:rsid w:val="00AA3896"/>
    <w:rsid w:val="00AA47C5"/>
    <w:rsid w:val="00AA4CB0"/>
    <w:rsid w:val="00AA579E"/>
    <w:rsid w:val="00AA7F2B"/>
    <w:rsid w:val="00AB1090"/>
    <w:rsid w:val="00AB29AE"/>
    <w:rsid w:val="00AB2A61"/>
    <w:rsid w:val="00AB32DE"/>
    <w:rsid w:val="00AB42AF"/>
    <w:rsid w:val="00AB6A91"/>
    <w:rsid w:val="00AB7030"/>
    <w:rsid w:val="00AB736A"/>
    <w:rsid w:val="00AB753B"/>
    <w:rsid w:val="00AC13CE"/>
    <w:rsid w:val="00AC1F23"/>
    <w:rsid w:val="00AC1F55"/>
    <w:rsid w:val="00AC27B3"/>
    <w:rsid w:val="00AC39A0"/>
    <w:rsid w:val="00AC4938"/>
    <w:rsid w:val="00AC595A"/>
    <w:rsid w:val="00AC5B14"/>
    <w:rsid w:val="00AC5F6E"/>
    <w:rsid w:val="00AC684A"/>
    <w:rsid w:val="00AC6E79"/>
    <w:rsid w:val="00AC7777"/>
    <w:rsid w:val="00AC77EA"/>
    <w:rsid w:val="00AD0054"/>
    <w:rsid w:val="00AD0913"/>
    <w:rsid w:val="00AD35F3"/>
    <w:rsid w:val="00AD42B4"/>
    <w:rsid w:val="00AD51A9"/>
    <w:rsid w:val="00AD5561"/>
    <w:rsid w:val="00AD59F2"/>
    <w:rsid w:val="00AD6861"/>
    <w:rsid w:val="00AD7E61"/>
    <w:rsid w:val="00AE03AB"/>
    <w:rsid w:val="00AE0720"/>
    <w:rsid w:val="00AE0CF7"/>
    <w:rsid w:val="00AE1C83"/>
    <w:rsid w:val="00AE262E"/>
    <w:rsid w:val="00AE3449"/>
    <w:rsid w:val="00AE3851"/>
    <w:rsid w:val="00AE4617"/>
    <w:rsid w:val="00AE4852"/>
    <w:rsid w:val="00AE593E"/>
    <w:rsid w:val="00AF0626"/>
    <w:rsid w:val="00AF2655"/>
    <w:rsid w:val="00AF2A17"/>
    <w:rsid w:val="00AF2AAE"/>
    <w:rsid w:val="00AF3765"/>
    <w:rsid w:val="00AF3A26"/>
    <w:rsid w:val="00AF4B4A"/>
    <w:rsid w:val="00AF5041"/>
    <w:rsid w:val="00AF56DB"/>
    <w:rsid w:val="00AF6EE0"/>
    <w:rsid w:val="00AF7168"/>
    <w:rsid w:val="00AF753F"/>
    <w:rsid w:val="00AF75A0"/>
    <w:rsid w:val="00AF785B"/>
    <w:rsid w:val="00B00C3E"/>
    <w:rsid w:val="00B0165F"/>
    <w:rsid w:val="00B01E75"/>
    <w:rsid w:val="00B028D2"/>
    <w:rsid w:val="00B03E83"/>
    <w:rsid w:val="00B05326"/>
    <w:rsid w:val="00B05C25"/>
    <w:rsid w:val="00B05E79"/>
    <w:rsid w:val="00B0691B"/>
    <w:rsid w:val="00B06DDE"/>
    <w:rsid w:val="00B0700A"/>
    <w:rsid w:val="00B07954"/>
    <w:rsid w:val="00B10FE3"/>
    <w:rsid w:val="00B121D9"/>
    <w:rsid w:val="00B138C1"/>
    <w:rsid w:val="00B15DF6"/>
    <w:rsid w:val="00B21F58"/>
    <w:rsid w:val="00B22D33"/>
    <w:rsid w:val="00B24991"/>
    <w:rsid w:val="00B24EDC"/>
    <w:rsid w:val="00B25D67"/>
    <w:rsid w:val="00B26DBB"/>
    <w:rsid w:val="00B27829"/>
    <w:rsid w:val="00B30F7E"/>
    <w:rsid w:val="00B310D9"/>
    <w:rsid w:val="00B317F7"/>
    <w:rsid w:val="00B322F5"/>
    <w:rsid w:val="00B32E39"/>
    <w:rsid w:val="00B334A1"/>
    <w:rsid w:val="00B35DF2"/>
    <w:rsid w:val="00B35E46"/>
    <w:rsid w:val="00B363CE"/>
    <w:rsid w:val="00B3722B"/>
    <w:rsid w:val="00B373C4"/>
    <w:rsid w:val="00B4229C"/>
    <w:rsid w:val="00B43C5E"/>
    <w:rsid w:val="00B44DB8"/>
    <w:rsid w:val="00B461AC"/>
    <w:rsid w:val="00B46DE3"/>
    <w:rsid w:val="00B509A5"/>
    <w:rsid w:val="00B50D0D"/>
    <w:rsid w:val="00B5129C"/>
    <w:rsid w:val="00B51511"/>
    <w:rsid w:val="00B51B18"/>
    <w:rsid w:val="00B525EE"/>
    <w:rsid w:val="00B52FC5"/>
    <w:rsid w:val="00B5388D"/>
    <w:rsid w:val="00B53D36"/>
    <w:rsid w:val="00B53FC3"/>
    <w:rsid w:val="00B5460C"/>
    <w:rsid w:val="00B54912"/>
    <w:rsid w:val="00B554E1"/>
    <w:rsid w:val="00B5558F"/>
    <w:rsid w:val="00B5646B"/>
    <w:rsid w:val="00B566FE"/>
    <w:rsid w:val="00B56D58"/>
    <w:rsid w:val="00B56DDD"/>
    <w:rsid w:val="00B57288"/>
    <w:rsid w:val="00B57DFE"/>
    <w:rsid w:val="00B60023"/>
    <w:rsid w:val="00B61291"/>
    <w:rsid w:val="00B623AD"/>
    <w:rsid w:val="00B64A98"/>
    <w:rsid w:val="00B6662B"/>
    <w:rsid w:val="00B66D82"/>
    <w:rsid w:val="00B67D01"/>
    <w:rsid w:val="00B70D69"/>
    <w:rsid w:val="00B71AF8"/>
    <w:rsid w:val="00B72725"/>
    <w:rsid w:val="00B736A6"/>
    <w:rsid w:val="00B741BD"/>
    <w:rsid w:val="00B756EB"/>
    <w:rsid w:val="00B75C03"/>
    <w:rsid w:val="00B76B32"/>
    <w:rsid w:val="00B77F8D"/>
    <w:rsid w:val="00B8039B"/>
    <w:rsid w:val="00B805FC"/>
    <w:rsid w:val="00B80913"/>
    <w:rsid w:val="00B80983"/>
    <w:rsid w:val="00B81B61"/>
    <w:rsid w:val="00B821A6"/>
    <w:rsid w:val="00B83195"/>
    <w:rsid w:val="00B8385E"/>
    <w:rsid w:val="00B84015"/>
    <w:rsid w:val="00B848D1"/>
    <w:rsid w:val="00B85C78"/>
    <w:rsid w:val="00B86668"/>
    <w:rsid w:val="00B86E46"/>
    <w:rsid w:val="00B90457"/>
    <w:rsid w:val="00B91299"/>
    <w:rsid w:val="00B92192"/>
    <w:rsid w:val="00B93EED"/>
    <w:rsid w:val="00B944BA"/>
    <w:rsid w:val="00B957A5"/>
    <w:rsid w:val="00B95ACE"/>
    <w:rsid w:val="00B95C82"/>
    <w:rsid w:val="00B96DBA"/>
    <w:rsid w:val="00B972A7"/>
    <w:rsid w:val="00B978B0"/>
    <w:rsid w:val="00B97C7E"/>
    <w:rsid w:val="00BA0DE3"/>
    <w:rsid w:val="00BA3496"/>
    <w:rsid w:val="00BA389A"/>
    <w:rsid w:val="00BA3991"/>
    <w:rsid w:val="00BA41E3"/>
    <w:rsid w:val="00BA53FF"/>
    <w:rsid w:val="00BA5E2F"/>
    <w:rsid w:val="00BA66D4"/>
    <w:rsid w:val="00BA6821"/>
    <w:rsid w:val="00BA767D"/>
    <w:rsid w:val="00BB360E"/>
    <w:rsid w:val="00BB5323"/>
    <w:rsid w:val="00BB547D"/>
    <w:rsid w:val="00BB550F"/>
    <w:rsid w:val="00BB56B5"/>
    <w:rsid w:val="00BB588E"/>
    <w:rsid w:val="00BB6DB9"/>
    <w:rsid w:val="00BC03A6"/>
    <w:rsid w:val="00BC0706"/>
    <w:rsid w:val="00BC0CBE"/>
    <w:rsid w:val="00BC0E69"/>
    <w:rsid w:val="00BC2F12"/>
    <w:rsid w:val="00BC3749"/>
    <w:rsid w:val="00BC3E67"/>
    <w:rsid w:val="00BC5644"/>
    <w:rsid w:val="00BC61E3"/>
    <w:rsid w:val="00BC62E1"/>
    <w:rsid w:val="00BC6702"/>
    <w:rsid w:val="00BC6A17"/>
    <w:rsid w:val="00BC6D6A"/>
    <w:rsid w:val="00BC7810"/>
    <w:rsid w:val="00BC7C10"/>
    <w:rsid w:val="00BD233F"/>
    <w:rsid w:val="00BD2923"/>
    <w:rsid w:val="00BD3BFB"/>
    <w:rsid w:val="00BD54E8"/>
    <w:rsid w:val="00BD6D83"/>
    <w:rsid w:val="00BE08A7"/>
    <w:rsid w:val="00BE1689"/>
    <w:rsid w:val="00BE2B1C"/>
    <w:rsid w:val="00BE347C"/>
    <w:rsid w:val="00BE4487"/>
    <w:rsid w:val="00BE5566"/>
    <w:rsid w:val="00BE5BE0"/>
    <w:rsid w:val="00BE6A1C"/>
    <w:rsid w:val="00BE6FF6"/>
    <w:rsid w:val="00BE73F8"/>
    <w:rsid w:val="00BF0995"/>
    <w:rsid w:val="00BF1503"/>
    <w:rsid w:val="00BF1863"/>
    <w:rsid w:val="00BF31F0"/>
    <w:rsid w:val="00BF332A"/>
    <w:rsid w:val="00BF4BB2"/>
    <w:rsid w:val="00BF4D15"/>
    <w:rsid w:val="00BF4D81"/>
    <w:rsid w:val="00BF65DF"/>
    <w:rsid w:val="00BF6FD3"/>
    <w:rsid w:val="00BF7879"/>
    <w:rsid w:val="00C01F15"/>
    <w:rsid w:val="00C0329A"/>
    <w:rsid w:val="00C04B74"/>
    <w:rsid w:val="00C04C18"/>
    <w:rsid w:val="00C04ECA"/>
    <w:rsid w:val="00C05B4C"/>
    <w:rsid w:val="00C07473"/>
    <w:rsid w:val="00C12558"/>
    <w:rsid w:val="00C12D65"/>
    <w:rsid w:val="00C13DAF"/>
    <w:rsid w:val="00C141B6"/>
    <w:rsid w:val="00C15B71"/>
    <w:rsid w:val="00C16673"/>
    <w:rsid w:val="00C16676"/>
    <w:rsid w:val="00C166AB"/>
    <w:rsid w:val="00C171EB"/>
    <w:rsid w:val="00C2015F"/>
    <w:rsid w:val="00C21CC8"/>
    <w:rsid w:val="00C226BA"/>
    <w:rsid w:val="00C22C8B"/>
    <w:rsid w:val="00C23B12"/>
    <w:rsid w:val="00C25FF7"/>
    <w:rsid w:val="00C2603D"/>
    <w:rsid w:val="00C27780"/>
    <w:rsid w:val="00C30C48"/>
    <w:rsid w:val="00C3178F"/>
    <w:rsid w:val="00C3198F"/>
    <w:rsid w:val="00C32055"/>
    <w:rsid w:val="00C3295A"/>
    <w:rsid w:val="00C3375C"/>
    <w:rsid w:val="00C339EC"/>
    <w:rsid w:val="00C341F9"/>
    <w:rsid w:val="00C34256"/>
    <w:rsid w:val="00C34B1C"/>
    <w:rsid w:val="00C35A79"/>
    <w:rsid w:val="00C3639B"/>
    <w:rsid w:val="00C36E0B"/>
    <w:rsid w:val="00C371BE"/>
    <w:rsid w:val="00C37EE1"/>
    <w:rsid w:val="00C4139D"/>
    <w:rsid w:val="00C41F0A"/>
    <w:rsid w:val="00C441F8"/>
    <w:rsid w:val="00C44877"/>
    <w:rsid w:val="00C451B8"/>
    <w:rsid w:val="00C465E0"/>
    <w:rsid w:val="00C46FE7"/>
    <w:rsid w:val="00C472FE"/>
    <w:rsid w:val="00C4775B"/>
    <w:rsid w:val="00C47C61"/>
    <w:rsid w:val="00C50008"/>
    <w:rsid w:val="00C5029A"/>
    <w:rsid w:val="00C503EC"/>
    <w:rsid w:val="00C507F5"/>
    <w:rsid w:val="00C510EF"/>
    <w:rsid w:val="00C51326"/>
    <w:rsid w:val="00C51335"/>
    <w:rsid w:val="00C520DC"/>
    <w:rsid w:val="00C527D7"/>
    <w:rsid w:val="00C537FF"/>
    <w:rsid w:val="00C53978"/>
    <w:rsid w:val="00C53A44"/>
    <w:rsid w:val="00C53CD9"/>
    <w:rsid w:val="00C5441C"/>
    <w:rsid w:val="00C55F65"/>
    <w:rsid w:val="00C604FD"/>
    <w:rsid w:val="00C60A22"/>
    <w:rsid w:val="00C60CE6"/>
    <w:rsid w:val="00C60D6B"/>
    <w:rsid w:val="00C612B3"/>
    <w:rsid w:val="00C63D58"/>
    <w:rsid w:val="00C648D5"/>
    <w:rsid w:val="00C65125"/>
    <w:rsid w:val="00C66AD8"/>
    <w:rsid w:val="00C671CB"/>
    <w:rsid w:val="00C6723B"/>
    <w:rsid w:val="00C704AE"/>
    <w:rsid w:val="00C71FDE"/>
    <w:rsid w:val="00C72298"/>
    <w:rsid w:val="00C722F5"/>
    <w:rsid w:val="00C724F5"/>
    <w:rsid w:val="00C72B76"/>
    <w:rsid w:val="00C733D6"/>
    <w:rsid w:val="00C737C8"/>
    <w:rsid w:val="00C73B22"/>
    <w:rsid w:val="00C73DF8"/>
    <w:rsid w:val="00C74755"/>
    <w:rsid w:val="00C7567E"/>
    <w:rsid w:val="00C75E9A"/>
    <w:rsid w:val="00C763E7"/>
    <w:rsid w:val="00C764B6"/>
    <w:rsid w:val="00C76841"/>
    <w:rsid w:val="00C80F8A"/>
    <w:rsid w:val="00C8443B"/>
    <w:rsid w:val="00C8443C"/>
    <w:rsid w:val="00C848BB"/>
    <w:rsid w:val="00C86EFD"/>
    <w:rsid w:val="00C87409"/>
    <w:rsid w:val="00C8747E"/>
    <w:rsid w:val="00C87A04"/>
    <w:rsid w:val="00C87DFD"/>
    <w:rsid w:val="00C91F68"/>
    <w:rsid w:val="00C92C5E"/>
    <w:rsid w:val="00C9375A"/>
    <w:rsid w:val="00C93C88"/>
    <w:rsid w:val="00C95459"/>
    <w:rsid w:val="00C95A5C"/>
    <w:rsid w:val="00C962EA"/>
    <w:rsid w:val="00C97CAE"/>
    <w:rsid w:val="00CA0217"/>
    <w:rsid w:val="00CA0BBB"/>
    <w:rsid w:val="00CA0C19"/>
    <w:rsid w:val="00CA15DB"/>
    <w:rsid w:val="00CA1C6C"/>
    <w:rsid w:val="00CA3072"/>
    <w:rsid w:val="00CA3602"/>
    <w:rsid w:val="00CA41B6"/>
    <w:rsid w:val="00CA5199"/>
    <w:rsid w:val="00CA654C"/>
    <w:rsid w:val="00CA6E8C"/>
    <w:rsid w:val="00CB0B74"/>
    <w:rsid w:val="00CB0C5A"/>
    <w:rsid w:val="00CB0E32"/>
    <w:rsid w:val="00CB203F"/>
    <w:rsid w:val="00CB319D"/>
    <w:rsid w:val="00CB3760"/>
    <w:rsid w:val="00CB3D4F"/>
    <w:rsid w:val="00CB5533"/>
    <w:rsid w:val="00CC079C"/>
    <w:rsid w:val="00CC0BF7"/>
    <w:rsid w:val="00CC1AA1"/>
    <w:rsid w:val="00CC1B32"/>
    <w:rsid w:val="00CC485F"/>
    <w:rsid w:val="00CC50A1"/>
    <w:rsid w:val="00CC6E27"/>
    <w:rsid w:val="00CC7148"/>
    <w:rsid w:val="00CC717B"/>
    <w:rsid w:val="00CC79A6"/>
    <w:rsid w:val="00CC7F0F"/>
    <w:rsid w:val="00CD0816"/>
    <w:rsid w:val="00CD1924"/>
    <w:rsid w:val="00CD2379"/>
    <w:rsid w:val="00CD3B2E"/>
    <w:rsid w:val="00CD4213"/>
    <w:rsid w:val="00CD6189"/>
    <w:rsid w:val="00CD65B6"/>
    <w:rsid w:val="00CE0F7F"/>
    <w:rsid w:val="00CE1D29"/>
    <w:rsid w:val="00CE2DFC"/>
    <w:rsid w:val="00CE3015"/>
    <w:rsid w:val="00CE339A"/>
    <w:rsid w:val="00CE4301"/>
    <w:rsid w:val="00CE6342"/>
    <w:rsid w:val="00CE6438"/>
    <w:rsid w:val="00CE6706"/>
    <w:rsid w:val="00CE6963"/>
    <w:rsid w:val="00CE6B81"/>
    <w:rsid w:val="00CE71EB"/>
    <w:rsid w:val="00CF04FF"/>
    <w:rsid w:val="00CF3C35"/>
    <w:rsid w:val="00CF4E92"/>
    <w:rsid w:val="00CF54E8"/>
    <w:rsid w:val="00CF66FD"/>
    <w:rsid w:val="00CF756F"/>
    <w:rsid w:val="00CF7BE1"/>
    <w:rsid w:val="00D02749"/>
    <w:rsid w:val="00D0288B"/>
    <w:rsid w:val="00D041CD"/>
    <w:rsid w:val="00D06601"/>
    <w:rsid w:val="00D07172"/>
    <w:rsid w:val="00D10178"/>
    <w:rsid w:val="00D106F4"/>
    <w:rsid w:val="00D10A5E"/>
    <w:rsid w:val="00D11078"/>
    <w:rsid w:val="00D116BA"/>
    <w:rsid w:val="00D13082"/>
    <w:rsid w:val="00D142D5"/>
    <w:rsid w:val="00D14653"/>
    <w:rsid w:val="00D14AD4"/>
    <w:rsid w:val="00D154C1"/>
    <w:rsid w:val="00D167CD"/>
    <w:rsid w:val="00D16C6A"/>
    <w:rsid w:val="00D208FF"/>
    <w:rsid w:val="00D21715"/>
    <w:rsid w:val="00D22374"/>
    <w:rsid w:val="00D22B30"/>
    <w:rsid w:val="00D25654"/>
    <w:rsid w:val="00D262CC"/>
    <w:rsid w:val="00D2704E"/>
    <w:rsid w:val="00D2747E"/>
    <w:rsid w:val="00D3053A"/>
    <w:rsid w:val="00D309E2"/>
    <w:rsid w:val="00D31624"/>
    <w:rsid w:val="00D3188A"/>
    <w:rsid w:val="00D327AC"/>
    <w:rsid w:val="00D34823"/>
    <w:rsid w:val="00D34A1D"/>
    <w:rsid w:val="00D34EFF"/>
    <w:rsid w:val="00D35192"/>
    <w:rsid w:val="00D3527E"/>
    <w:rsid w:val="00D35EF3"/>
    <w:rsid w:val="00D360EC"/>
    <w:rsid w:val="00D3778E"/>
    <w:rsid w:val="00D4028E"/>
    <w:rsid w:val="00D40785"/>
    <w:rsid w:val="00D40B00"/>
    <w:rsid w:val="00D41D8A"/>
    <w:rsid w:val="00D41E94"/>
    <w:rsid w:val="00D428BF"/>
    <w:rsid w:val="00D42FB3"/>
    <w:rsid w:val="00D43F02"/>
    <w:rsid w:val="00D450B2"/>
    <w:rsid w:val="00D4638F"/>
    <w:rsid w:val="00D463AD"/>
    <w:rsid w:val="00D46658"/>
    <w:rsid w:val="00D46C4A"/>
    <w:rsid w:val="00D46D49"/>
    <w:rsid w:val="00D50325"/>
    <w:rsid w:val="00D50D79"/>
    <w:rsid w:val="00D5132D"/>
    <w:rsid w:val="00D52DAD"/>
    <w:rsid w:val="00D52E86"/>
    <w:rsid w:val="00D531F4"/>
    <w:rsid w:val="00D534D4"/>
    <w:rsid w:val="00D53B9F"/>
    <w:rsid w:val="00D54687"/>
    <w:rsid w:val="00D54DFD"/>
    <w:rsid w:val="00D55B3F"/>
    <w:rsid w:val="00D57006"/>
    <w:rsid w:val="00D57C77"/>
    <w:rsid w:val="00D60DB4"/>
    <w:rsid w:val="00D615D0"/>
    <w:rsid w:val="00D61E24"/>
    <w:rsid w:val="00D621F4"/>
    <w:rsid w:val="00D62CE9"/>
    <w:rsid w:val="00D63862"/>
    <w:rsid w:val="00D63F96"/>
    <w:rsid w:val="00D64D7B"/>
    <w:rsid w:val="00D66747"/>
    <w:rsid w:val="00D6744D"/>
    <w:rsid w:val="00D67B92"/>
    <w:rsid w:val="00D67FD1"/>
    <w:rsid w:val="00D70659"/>
    <w:rsid w:val="00D70CFA"/>
    <w:rsid w:val="00D70F73"/>
    <w:rsid w:val="00D72395"/>
    <w:rsid w:val="00D73E80"/>
    <w:rsid w:val="00D77205"/>
    <w:rsid w:val="00D773F1"/>
    <w:rsid w:val="00D8181B"/>
    <w:rsid w:val="00D81B41"/>
    <w:rsid w:val="00D82231"/>
    <w:rsid w:val="00D83728"/>
    <w:rsid w:val="00D83DFD"/>
    <w:rsid w:val="00D84411"/>
    <w:rsid w:val="00D846C4"/>
    <w:rsid w:val="00D84F9F"/>
    <w:rsid w:val="00D85B8D"/>
    <w:rsid w:val="00D86BE0"/>
    <w:rsid w:val="00D86E0A"/>
    <w:rsid w:val="00D87460"/>
    <w:rsid w:val="00D87566"/>
    <w:rsid w:val="00D87AE0"/>
    <w:rsid w:val="00D916C6"/>
    <w:rsid w:val="00D91A8D"/>
    <w:rsid w:val="00D91F5C"/>
    <w:rsid w:val="00D92ADB"/>
    <w:rsid w:val="00D93051"/>
    <w:rsid w:val="00D939A7"/>
    <w:rsid w:val="00D95A3B"/>
    <w:rsid w:val="00D95DD7"/>
    <w:rsid w:val="00DA0AA5"/>
    <w:rsid w:val="00DA2EBD"/>
    <w:rsid w:val="00DA33FC"/>
    <w:rsid w:val="00DA4939"/>
    <w:rsid w:val="00DA4DFB"/>
    <w:rsid w:val="00DA5BFE"/>
    <w:rsid w:val="00DA75FB"/>
    <w:rsid w:val="00DB0985"/>
    <w:rsid w:val="00DB0B11"/>
    <w:rsid w:val="00DB1378"/>
    <w:rsid w:val="00DB165C"/>
    <w:rsid w:val="00DB24E3"/>
    <w:rsid w:val="00DB3ECE"/>
    <w:rsid w:val="00DB3FEB"/>
    <w:rsid w:val="00DB53DB"/>
    <w:rsid w:val="00DB6A4A"/>
    <w:rsid w:val="00DB78FA"/>
    <w:rsid w:val="00DC0282"/>
    <w:rsid w:val="00DC02E3"/>
    <w:rsid w:val="00DC4519"/>
    <w:rsid w:val="00DC7FC6"/>
    <w:rsid w:val="00DD0861"/>
    <w:rsid w:val="00DD0C17"/>
    <w:rsid w:val="00DD10AE"/>
    <w:rsid w:val="00DD1963"/>
    <w:rsid w:val="00DD2BD9"/>
    <w:rsid w:val="00DD2F6C"/>
    <w:rsid w:val="00DD3C61"/>
    <w:rsid w:val="00DD50C3"/>
    <w:rsid w:val="00DD78E3"/>
    <w:rsid w:val="00DD7EA5"/>
    <w:rsid w:val="00DE12DB"/>
    <w:rsid w:val="00DE1337"/>
    <w:rsid w:val="00DE1914"/>
    <w:rsid w:val="00DE20D2"/>
    <w:rsid w:val="00DE26C9"/>
    <w:rsid w:val="00DE28D9"/>
    <w:rsid w:val="00DE2A2F"/>
    <w:rsid w:val="00DE359F"/>
    <w:rsid w:val="00DE6282"/>
    <w:rsid w:val="00DE633C"/>
    <w:rsid w:val="00DE73AD"/>
    <w:rsid w:val="00DF2288"/>
    <w:rsid w:val="00DF345D"/>
    <w:rsid w:val="00DF3B43"/>
    <w:rsid w:val="00DF3D74"/>
    <w:rsid w:val="00DF4E76"/>
    <w:rsid w:val="00DF556E"/>
    <w:rsid w:val="00DF7153"/>
    <w:rsid w:val="00E003F6"/>
    <w:rsid w:val="00E009DC"/>
    <w:rsid w:val="00E00AFE"/>
    <w:rsid w:val="00E0109C"/>
    <w:rsid w:val="00E02A69"/>
    <w:rsid w:val="00E0557B"/>
    <w:rsid w:val="00E06AD4"/>
    <w:rsid w:val="00E07739"/>
    <w:rsid w:val="00E07A29"/>
    <w:rsid w:val="00E07F1D"/>
    <w:rsid w:val="00E1256C"/>
    <w:rsid w:val="00E126BC"/>
    <w:rsid w:val="00E1370A"/>
    <w:rsid w:val="00E14A8B"/>
    <w:rsid w:val="00E151B4"/>
    <w:rsid w:val="00E15A4E"/>
    <w:rsid w:val="00E15AA5"/>
    <w:rsid w:val="00E160FB"/>
    <w:rsid w:val="00E17446"/>
    <w:rsid w:val="00E1786E"/>
    <w:rsid w:val="00E20099"/>
    <w:rsid w:val="00E20A78"/>
    <w:rsid w:val="00E21EE0"/>
    <w:rsid w:val="00E22A85"/>
    <w:rsid w:val="00E2425C"/>
    <w:rsid w:val="00E249C9"/>
    <w:rsid w:val="00E24CB0"/>
    <w:rsid w:val="00E25BF7"/>
    <w:rsid w:val="00E25D8C"/>
    <w:rsid w:val="00E2628A"/>
    <w:rsid w:val="00E268FA"/>
    <w:rsid w:val="00E26CE2"/>
    <w:rsid w:val="00E27186"/>
    <w:rsid w:val="00E275EE"/>
    <w:rsid w:val="00E2780E"/>
    <w:rsid w:val="00E329A4"/>
    <w:rsid w:val="00E35163"/>
    <w:rsid w:val="00E35470"/>
    <w:rsid w:val="00E36172"/>
    <w:rsid w:val="00E36335"/>
    <w:rsid w:val="00E37717"/>
    <w:rsid w:val="00E37E87"/>
    <w:rsid w:val="00E405DF"/>
    <w:rsid w:val="00E4241F"/>
    <w:rsid w:val="00E43208"/>
    <w:rsid w:val="00E43A44"/>
    <w:rsid w:val="00E43A45"/>
    <w:rsid w:val="00E43BAB"/>
    <w:rsid w:val="00E43E48"/>
    <w:rsid w:val="00E4492D"/>
    <w:rsid w:val="00E4591C"/>
    <w:rsid w:val="00E45FF9"/>
    <w:rsid w:val="00E4642F"/>
    <w:rsid w:val="00E46F7B"/>
    <w:rsid w:val="00E477CF"/>
    <w:rsid w:val="00E47A25"/>
    <w:rsid w:val="00E47C2C"/>
    <w:rsid w:val="00E47E9B"/>
    <w:rsid w:val="00E501C9"/>
    <w:rsid w:val="00E50815"/>
    <w:rsid w:val="00E5504F"/>
    <w:rsid w:val="00E55CEC"/>
    <w:rsid w:val="00E55F60"/>
    <w:rsid w:val="00E55F86"/>
    <w:rsid w:val="00E56573"/>
    <w:rsid w:val="00E5660C"/>
    <w:rsid w:val="00E56777"/>
    <w:rsid w:val="00E57C28"/>
    <w:rsid w:val="00E57D91"/>
    <w:rsid w:val="00E600DB"/>
    <w:rsid w:val="00E60786"/>
    <w:rsid w:val="00E60E43"/>
    <w:rsid w:val="00E61273"/>
    <w:rsid w:val="00E6168A"/>
    <w:rsid w:val="00E6356B"/>
    <w:rsid w:val="00E646EE"/>
    <w:rsid w:val="00E64B4B"/>
    <w:rsid w:val="00E64D96"/>
    <w:rsid w:val="00E65059"/>
    <w:rsid w:val="00E653CC"/>
    <w:rsid w:val="00E65A25"/>
    <w:rsid w:val="00E66436"/>
    <w:rsid w:val="00E6644F"/>
    <w:rsid w:val="00E66643"/>
    <w:rsid w:val="00E66904"/>
    <w:rsid w:val="00E66973"/>
    <w:rsid w:val="00E6756F"/>
    <w:rsid w:val="00E67D19"/>
    <w:rsid w:val="00E67D96"/>
    <w:rsid w:val="00E67FE6"/>
    <w:rsid w:val="00E70675"/>
    <w:rsid w:val="00E706FF"/>
    <w:rsid w:val="00E70A27"/>
    <w:rsid w:val="00E70B8F"/>
    <w:rsid w:val="00E71DBA"/>
    <w:rsid w:val="00E74497"/>
    <w:rsid w:val="00E74E48"/>
    <w:rsid w:val="00E76719"/>
    <w:rsid w:val="00E77472"/>
    <w:rsid w:val="00E77C3E"/>
    <w:rsid w:val="00E8098C"/>
    <w:rsid w:val="00E8119D"/>
    <w:rsid w:val="00E83BE3"/>
    <w:rsid w:val="00E83D70"/>
    <w:rsid w:val="00E843D8"/>
    <w:rsid w:val="00E84ADD"/>
    <w:rsid w:val="00E856D9"/>
    <w:rsid w:val="00E865A6"/>
    <w:rsid w:val="00E875A5"/>
    <w:rsid w:val="00E9045D"/>
    <w:rsid w:val="00E90B8C"/>
    <w:rsid w:val="00E90F77"/>
    <w:rsid w:val="00E93B3E"/>
    <w:rsid w:val="00E93E5A"/>
    <w:rsid w:val="00E94373"/>
    <w:rsid w:val="00E95079"/>
    <w:rsid w:val="00E95509"/>
    <w:rsid w:val="00E964D6"/>
    <w:rsid w:val="00EA0700"/>
    <w:rsid w:val="00EA0766"/>
    <w:rsid w:val="00EA110E"/>
    <w:rsid w:val="00EA1802"/>
    <w:rsid w:val="00EA1A02"/>
    <w:rsid w:val="00EA1A07"/>
    <w:rsid w:val="00EA2581"/>
    <w:rsid w:val="00EA2624"/>
    <w:rsid w:val="00EA357B"/>
    <w:rsid w:val="00EA3BB0"/>
    <w:rsid w:val="00EA3F28"/>
    <w:rsid w:val="00EA3FFC"/>
    <w:rsid w:val="00EA4871"/>
    <w:rsid w:val="00EA5CDD"/>
    <w:rsid w:val="00EA68B5"/>
    <w:rsid w:val="00EA7E6A"/>
    <w:rsid w:val="00EB0C7C"/>
    <w:rsid w:val="00EB1C83"/>
    <w:rsid w:val="00EB3022"/>
    <w:rsid w:val="00EB6D4F"/>
    <w:rsid w:val="00EB7E14"/>
    <w:rsid w:val="00EB7E7B"/>
    <w:rsid w:val="00EC01D3"/>
    <w:rsid w:val="00EC16AE"/>
    <w:rsid w:val="00EC2E0C"/>
    <w:rsid w:val="00EC34C9"/>
    <w:rsid w:val="00EC4A73"/>
    <w:rsid w:val="00EC4BD6"/>
    <w:rsid w:val="00EC4E72"/>
    <w:rsid w:val="00EC5321"/>
    <w:rsid w:val="00EC5DCF"/>
    <w:rsid w:val="00EC7C39"/>
    <w:rsid w:val="00ED1691"/>
    <w:rsid w:val="00ED28C8"/>
    <w:rsid w:val="00ED376E"/>
    <w:rsid w:val="00ED38F8"/>
    <w:rsid w:val="00ED3933"/>
    <w:rsid w:val="00ED5728"/>
    <w:rsid w:val="00ED7A12"/>
    <w:rsid w:val="00ED7FE1"/>
    <w:rsid w:val="00EE101B"/>
    <w:rsid w:val="00EE1105"/>
    <w:rsid w:val="00EE1BC6"/>
    <w:rsid w:val="00EE39A3"/>
    <w:rsid w:val="00EE43F8"/>
    <w:rsid w:val="00EE4969"/>
    <w:rsid w:val="00EE574A"/>
    <w:rsid w:val="00EE63DF"/>
    <w:rsid w:val="00EE6AD5"/>
    <w:rsid w:val="00EE7431"/>
    <w:rsid w:val="00EE775A"/>
    <w:rsid w:val="00EF14DB"/>
    <w:rsid w:val="00EF5457"/>
    <w:rsid w:val="00EF56CE"/>
    <w:rsid w:val="00EF58B2"/>
    <w:rsid w:val="00EF6D9C"/>
    <w:rsid w:val="00EF6FE3"/>
    <w:rsid w:val="00F0018C"/>
    <w:rsid w:val="00F03AEA"/>
    <w:rsid w:val="00F044FD"/>
    <w:rsid w:val="00F0596F"/>
    <w:rsid w:val="00F06183"/>
    <w:rsid w:val="00F06B6A"/>
    <w:rsid w:val="00F06DC4"/>
    <w:rsid w:val="00F071EB"/>
    <w:rsid w:val="00F07499"/>
    <w:rsid w:val="00F11071"/>
    <w:rsid w:val="00F133A8"/>
    <w:rsid w:val="00F1386A"/>
    <w:rsid w:val="00F1459B"/>
    <w:rsid w:val="00F149D5"/>
    <w:rsid w:val="00F151EA"/>
    <w:rsid w:val="00F1539E"/>
    <w:rsid w:val="00F15CD2"/>
    <w:rsid w:val="00F16E89"/>
    <w:rsid w:val="00F177BB"/>
    <w:rsid w:val="00F17858"/>
    <w:rsid w:val="00F204AF"/>
    <w:rsid w:val="00F206D5"/>
    <w:rsid w:val="00F213AF"/>
    <w:rsid w:val="00F227E1"/>
    <w:rsid w:val="00F22EC5"/>
    <w:rsid w:val="00F245E5"/>
    <w:rsid w:val="00F2502B"/>
    <w:rsid w:val="00F25E28"/>
    <w:rsid w:val="00F25F61"/>
    <w:rsid w:val="00F266DA"/>
    <w:rsid w:val="00F272E4"/>
    <w:rsid w:val="00F27681"/>
    <w:rsid w:val="00F307FD"/>
    <w:rsid w:val="00F318B0"/>
    <w:rsid w:val="00F31BBC"/>
    <w:rsid w:val="00F320BB"/>
    <w:rsid w:val="00F328B7"/>
    <w:rsid w:val="00F3291B"/>
    <w:rsid w:val="00F32BEA"/>
    <w:rsid w:val="00F3320A"/>
    <w:rsid w:val="00F34972"/>
    <w:rsid w:val="00F357C1"/>
    <w:rsid w:val="00F35AFF"/>
    <w:rsid w:val="00F35C3A"/>
    <w:rsid w:val="00F35E7A"/>
    <w:rsid w:val="00F36537"/>
    <w:rsid w:val="00F365B9"/>
    <w:rsid w:val="00F36A69"/>
    <w:rsid w:val="00F36F50"/>
    <w:rsid w:val="00F37268"/>
    <w:rsid w:val="00F37736"/>
    <w:rsid w:val="00F37DFE"/>
    <w:rsid w:val="00F41559"/>
    <w:rsid w:val="00F4198D"/>
    <w:rsid w:val="00F41ABC"/>
    <w:rsid w:val="00F42C00"/>
    <w:rsid w:val="00F43EC4"/>
    <w:rsid w:val="00F442F4"/>
    <w:rsid w:val="00F4438F"/>
    <w:rsid w:val="00F44645"/>
    <w:rsid w:val="00F44B1A"/>
    <w:rsid w:val="00F45375"/>
    <w:rsid w:val="00F457C0"/>
    <w:rsid w:val="00F45C51"/>
    <w:rsid w:val="00F477D3"/>
    <w:rsid w:val="00F50617"/>
    <w:rsid w:val="00F50ABF"/>
    <w:rsid w:val="00F52692"/>
    <w:rsid w:val="00F52CED"/>
    <w:rsid w:val="00F52DFA"/>
    <w:rsid w:val="00F531F1"/>
    <w:rsid w:val="00F53B32"/>
    <w:rsid w:val="00F53E49"/>
    <w:rsid w:val="00F5451E"/>
    <w:rsid w:val="00F552B5"/>
    <w:rsid w:val="00F554C5"/>
    <w:rsid w:val="00F5573C"/>
    <w:rsid w:val="00F565F9"/>
    <w:rsid w:val="00F5725E"/>
    <w:rsid w:val="00F575BF"/>
    <w:rsid w:val="00F57CEF"/>
    <w:rsid w:val="00F63210"/>
    <w:rsid w:val="00F65261"/>
    <w:rsid w:val="00F7124F"/>
    <w:rsid w:val="00F7424F"/>
    <w:rsid w:val="00F754CF"/>
    <w:rsid w:val="00F75AE9"/>
    <w:rsid w:val="00F75F77"/>
    <w:rsid w:val="00F76922"/>
    <w:rsid w:val="00F76EC3"/>
    <w:rsid w:val="00F77CC6"/>
    <w:rsid w:val="00F77E65"/>
    <w:rsid w:val="00F805AE"/>
    <w:rsid w:val="00F80884"/>
    <w:rsid w:val="00F820AA"/>
    <w:rsid w:val="00F828E1"/>
    <w:rsid w:val="00F835FD"/>
    <w:rsid w:val="00F8391D"/>
    <w:rsid w:val="00F84B9C"/>
    <w:rsid w:val="00F8573E"/>
    <w:rsid w:val="00F86602"/>
    <w:rsid w:val="00F86B45"/>
    <w:rsid w:val="00F871E9"/>
    <w:rsid w:val="00F873C1"/>
    <w:rsid w:val="00F91528"/>
    <w:rsid w:val="00F91BED"/>
    <w:rsid w:val="00F92A3E"/>
    <w:rsid w:val="00F92B8A"/>
    <w:rsid w:val="00F95449"/>
    <w:rsid w:val="00F963E0"/>
    <w:rsid w:val="00F96E3F"/>
    <w:rsid w:val="00FA0450"/>
    <w:rsid w:val="00FA0EB5"/>
    <w:rsid w:val="00FA1214"/>
    <w:rsid w:val="00FA2380"/>
    <w:rsid w:val="00FA3E11"/>
    <w:rsid w:val="00FA4C12"/>
    <w:rsid w:val="00FA57A6"/>
    <w:rsid w:val="00FA5C68"/>
    <w:rsid w:val="00FA7704"/>
    <w:rsid w:val="00FA7C89"/>
    <w:rsid w:val="00FB19AB"/>
    <w:rsid w:val="00FB3F2A"/>
    <w:rsid w:val="00FB4969"/>
    <w:rsid w:val="00FB4BB5"/>
    <w:rsid w:val="00FB5298"/>
    <w:rsid w:val="00FB5D53"/>
    <w:rsid w:val="00FB6EC1"/>
    <w:rsid w:val="00FB7EFD"/>
    <w:rsid w:val="00FB7F17"/>
    <w:rsid w:val="00FC0F13"/>
    <w:rsid w:val="00FC133D"/>
    <w:rsid w:val="00FC239D"/>
    <w:rsid w:val="00FC343E"/>
    <w:rsid w:val="00FC3A4C"/>
    <w:rsid w:val="00FC4999"/>
    <w:rsid w:val="00FC57A5"/>
    <w:rsid w:val="00FD0516"/>
    <w:rsid w:val="00FD1AA6"/>
    <w:rsid w:val="00FD1E67"/>
    <w:rsid w:val="00FD2305"/>
    <w:rsid w:val="00FD33AC"/>
    <w:rsid w:val="00FD3B3A"/>
    <w:rsid w:val="00FD3B4F"/>
    <w:rsid w:val="00FD3E0E"/>
    <w:rsid w:val="00FD5FF5"/>
    <w:rsid w:val="00FD6047"/>
    <w:rsid w:val="00FD63AD"/>
    <w:rsid w:val="00FD6F39"/>
    <w:rsid w:val="00FD7B33"/>
    <w:rsid w:val="00FE015E"/>
    <w:rsid w:val="00FE0C2F"/>
    <w:rsid w:val="00FE11E5"/>
    <w:rsid w:val="00FE14CA"/>
    <w:rsid w:val="00FE2641"/>
    <w:rsid w:val="00FE41A2"/>
    <w:rsid w:val="00FE46EA"/>
    <w:rsid w:val="00FE5013"/>
    <w:rsid w:val="00FE5939"/>
    <w:rsid w:val="00FE5AEE"/>
    <w:rsid w:val="00FE619B"/>
    <w:rsid w:val="00FE6664"/>
    <w:rsid w:val="00FE6B2A"/>
    <w:rsid w:val="00FE7749"/>
    <w:rsid w:val="00FF0400"/>
    <w:rsid w:val="00FF0841"/>
    <w:rsid w:val="00FF5E55"/>
    <w:rsid w:val="00FF672F"/>
    <w:rsid w:val="00FF6D70"/>
    <w:rsid w:val="00FF6DBA"/>
    <w:rsid w:val="00FF775D"/>
    <w:rsid w:val="00FF79F3"/>
    <w:rsid w:val="00FF7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87B6EF0"/>
  <w15:docId w15:val="{CF66DDEF-09BB-47AE-BD1B-397D1C00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4FA0"/>
    <w:pPr>
      <w:ind w:left="86"/>
    </w:pPr>
    <w:rPr>
      <w:rFonts w:asciiTheme="minorHAnsi" w:hAnsiTheme="minorHAnsi"/>
      <w:spacing w:val="4"/>
      <w:sz w:val="16"/>
      <w:szCs w:val="18"/>
    </w:rPr>
  </w:style>
  <w:style w:type="paragraph" w:styleId="Heading1">
    <w:name w:val="heading 1"/>
    <w:basedOn w:val="Normal"/>
    <w:next w:val="Normal"/>
    <w:qFormat/>
    <w:rsid w:val="00344FA0"/>
    <w:pPr>
      <w:ind w:left="0"/>
      <w:outlineLvl w:val="0"/>
    </w:pPr>
    <w:rPr>
      <w:rFonts w:asciiTheme="majorHAnsi" w:hAnsiTheme="majorHAnsi"/>
      <w:caps/>
      <w:color w:val="7F7F7F" w:themeColor="text1" w:themeTint="80"/>
      <w:sz w:val="32"/>
    </w:rPr>
  </w:style>
  <w:style w:type="paragraph" w:styleId="Heading2">
    <w:name w:val="heading 2"/>
    <w:basedOn w:val="Normal"/>
    <w:next w:val="Normal"/>
    <w:qFormat/>
    <w:rsid w:val="005F58B2"/>
    <w:pPr>
      <w:spacing w:before="240" w:after="120"/>
      <w:ind w:left="0"/>
      <w:outlineLvl w:val="1"/>
    </w:pPr>
    <w:rPr>
      <w:rFonts w:asciiTheme="majorHAnsi" w:hAnsiTheme="majorHAnsi"/>
      <w:sz w:val="24"/>
    </w:rPr>
  </w:style>
  <w:style w:type="paragraph" w:styleId="Heading3">
    <w:name w:val="heading 3"/>
    <w:basedOn w:val="Normal"/>
    <w:next w:val="Normal"/>
    <w:qFormat/>
    <w:rsid w:val="005F58B2"/>
    <w:pPr>
      <w:spacing w:before="40" w:after="40"/>
      <w:outlineLvl w:val="2"/>
    </w:pPr>
    <w:rPr>
      <w:b/>
      <w:caps/>
      <w:color w:val="7F7F7F" w:themeColor="text1" w:themeTint="80"/>
    </w:rPr>
  </w:style>
  <w:style w:type="paragraph" w:styleId="Heading4">
    <w:name w:val="heading 4"/>
    <w:basedOn w:val="Normal"/>
    <w:next w:val="Normal"/>
    <w:qFormat/>
    <w:rsid w:val="00344FA0"/>
    <w:pPr>
      <w:ind w:left="0"/>
      <w:outlineLvl w:val="3"/>
    </w:pPr>
    <w:rPr>
      <w:caps/>
    </w:rPr>
  </w:style>
  <w:style w:type="paragraph" w:styleId="Heading5">
    <w:name w:val="heading 5"/>
    <w:basedOn w:val="Normal"/>
    <w:next w:val="Normal"/>
    <w:semiHidden/>
    <w:unhideWhenUsed/>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unhideWhenUsed/>
    <w:rsid w:val="00CB3760"/>
    <w:rPr>
      <w:rFonts w:cs="Tahoma"/>
      <w:szCs w:val="16"/>
    </w:rPr>
  </w:style>
  <w:style w:type="paragraph" w:styleId="Title">
    <w:name w:val="Title"/>
    <w:basedOn w:val="Normal"/>
    <w:next w:val="Normal"/>
    <w:link w:val="TitleChar"/>
    <w:qFormat/>
    <w:rsid w:val="005F58B2"/>
    <w:pPr>
      <w:spacing w:after="80"/>
      <w:ind w:left="0"/>
    </w:pPr>
    <w:rPr>
      <w:rFonts w:asciiTheme="majorHAnsi" w:hAnsiTheme="majorHAnsi"/>
      <w:color w:val="404040" w:themeColor="text1" w:themeTint="BF"/>
      <w:sz w:val="40"/>
    </w:rPr>
  </w:style>
  <w:style w:type="character" w:customStyle="1" w:styleId="TitleChar">
    <w:name w:val="Title Char"/>
    <w:basedOn w:val="DefaultParagraphFont"/>
    <w:link w:val="Title"/>
    <w:rsid w:val="005F58B2"/>
    <w:rPr>
      <w:rFonts w:asciiTheme="majorHAnsi" w:hAnsiTheme="majorHAnsi"/>
      <w:color w:val="404040" w:themeColor="text1" w:themeTint="BF"/>
      <w:spacing w:val="4"/>
      <w:sz w:val="40"/>
      <w:szCs w:val="18"/>
    </w:rPr>
  </w:style>
  <w:style w:type="paragraph" w:customStyle="1" w:styleId="Details">
    <w:name w:val="Details"/>
    <w:basedOn w:val="Normal"/>
    <w:unhideWhenUsed/>
    <w:qFormat/>
    <w:rsid w:val="00344FA0"/>
    <w:pPr>
      <w:ind w:left="0"/>
      <w:jc w:val="right"/>
    </w:pPr>
    <w:rPr>
      <w:caps/>
    </w:rPr>
  </w:style>
  <w:style w:type="character" w:styleId="PlaceholderText">
    <w:name w:val="Placeholder Text"/>
    <w:basedOn w:val="DefaultParagraphFont"/>
    <w:uiPriority w:val="99"/>
    <w:semiHidden/>
    <w:rsid w:val="005F58B2"/>
    <w:rPr>
      <w:color w:val="808080"/>
    </w:rPr>
  </w:style>
  <w:style w:type="paragraph" w:styleId="ListParagraph">
    <w:name w:val="List Paragraph"/>
    <w:basedOn w:val="Normal"/>
    <w:uiPriority w:val="34"/>
    <w:unhideWhenUsed/>
    <w:qFormat/>
    <w:rsid w:val="001D713C"/>
    <w:pPr>
      <w:ind w:left="720"/>
      <w:contextualSpacing/>
    </w:pPr>
  </w:style>
  <w:style w:type="character" w:styleId="Hyperlink">
    <w:name w:val="Hyperlink"/>
    <w:basedOn w:val="DefaultParagraphFont"/>
    <w:unhideWhenUsed/>
    <w:rsid w:val="001D1626"/>
    <w:rPr>
      <w:color w:val="0000FF" w:themeColor="hyperlink"/>
      <w:u w:val="single"/>
    </w:rPr>
  </w:style>
  <w:style w:type="paragraph" w:styleId="NormalWeb">
    <w:name w:val="Normal (Web)"/>
    <w:basedOn w:val="Normal"/>
    <w:uiPriority w:val="99"/>
    <w:semiHidden/>
    <w:unhideWhenUsed/>
    <w:rsid w:val="001A59C7"/>
    <w:pPr>
      <w:spacing w:before="100" w:beforeAutospacing="1" w:after="100" w:afterAutospacing="1"/>
      <w:ind w:left="0"/>
    </w:pPr>
    <w:rPr>
      <w:rFonts w:ascii="Times New Roman" w:hAnsi="Times New Roman"/>
      <w:spacing w:val="0"/>
      <w:sz w:val="24"/>
      <w:szCs w:val="24"/>
      <w:lang w:val="en-GB" w:eastAsia="en-GB"/>
    </w:rPr>
  </w:style>
  <w:style w:type="character" w:customStyle="1" w:styleId="gmail-il">
    <w:name w:val="gmail-il"/>
    <w:basedOn w:val="DefaultParagraphFont"/>
    <w:rsid w:val="00C32055"/>
  </w:style>
  <w:style w:type="character" w:customStyle="1" w:styleId="gmail-st">
    <w:name w:val="gmail-st"/>
    <w:basedOn w:val="DefaultParagraphFont"/>
    <w:rsid w:val="00C32055"/>
  </w:style>
  <w:style w:type="paragraph" w:customStyle="1" w:styleId="Standard">
    <w:name w:val="Standard"/>
    <w:rsid w:val="00B86E46"/>
    <w:pPr>
      <w:widowControl w:val="0"/>
      <w:suppressAutoHyphens/>
      <w:autoSpaceDN w:val="0"/>
      <w:textAlignment w:val="baseline"/>
    </w:pPr>
    <w:rPr>
      <w:rFonts w:eastAsia="SimSun" w:cs="Mangal"/>
      <w:kern w:val="3"/>
      <w:sz w:val="24"/>
      <w:szCs w:val="24"/>
      <w:lang w:val="en-GB" w:eastAsia="zh-CN" w:bidi="hi-IN"/>
    </w:rPr>
  </w:style>
  <w:style w:type="paragraph" w:styleId="Header">
    <w:name w:val="header"/>
    <w:basedOn w:val="Normal"/>
    <w:link w:val="HeaderChar"/>
    <w:unhideWhenUsed/>
    <w:rsid w:val="000D2098"/>
    <w:pPr>
      <w:tabs>
        <w:tab w:val="center" w:pos="4513"/>
        <w:tab w:val="right" w:pos="9026"/>
      </w:tabs>
    </w:pPr>
  </w:style>
  <w:style w:type="character" w:customStyle="1" w:styleId="HeaderChar">
    <w:name w:val="Header Char"/>
    <w:basedOn w:val="DefaultParagraphFont"/>
    <w:link w:val="Header"/>
    <w:rsid w:val="000D2098"/>
    <w:rPr>
      <w:rFonts w:asciiTheme="minorHAnsi" w:hAnsiTheme="minorHAnsi"/>
      <w:spacing w:val="4"/>
      <w:sz w:val="16"/>
      <w:szCs w:val="18"/>
    </w:rPr>
  </w:style>
  <w:style w:type="paragraph" w:styleId="Footer">
    <w:name w:val="footer"/>
    <w:basedOn w:val="Normal"/>
    <w:link w:val="FooterChar"/>
    <w:uiPriority w:val="99"/>
    <w:unhideWhenUsed/>
    <w:rsid w:val="000D2098"/>
    <w:pPr>
      <w:tabs>
        <w:tab w:val="center" w:pos="4513"/>
        <w:tab w:val="right" w:pos="9026"/>
      </w:tabs>
    </w:pPr>
  </w:style>
  <w:style w:type="character" w:customStyle="1" w:styleId="FooterChar">
    <w:name w:val="Footer Char"/>
    <w:basedOn w:val="DefaultParagraphFont"/>
    <w:link w:val="Footer"/>
    <w:uiPriority w:val="99"/>
    <w:rsid w:val="000D2098"/>
    <w:rPr>
      <w:rFonts w:asciiTheme="minorHAnsi" w:hAnsiTheme="minorHAnsi"/>
      <w:spacing w:val="4"/>
      <w:sz w:val="16"/>
      <w:szCs w:val="18"/>
    </w:rPr>
  </w:style>
  <w:style w:type="character" w:styleId="UnresolvedMention">
    <w:name w:val="Unresolved Mention"/>
    <w:basedOn w:val="DefaultParagraphFont"/>
    <w:uiPriority w:val="99"/>
    <w:semiHidden/>
    <w:unhideWhenUsed/>
    <w:rsid w:val="00FE6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 w:id="1082071186">
      <w:bodyDiv w:val="1"/>
      <w:marLeft w:val="0"/>
      <w:marRight w:val="0"/>
      <w:marTop w:val="0"/>
      <w:marBottom w:val="0"/>
      <w:divBdr>
        <w:top w:val="none" w:sz="0" w:space="0" w:color="auto"/>
        <w:left w:val="none" w:sz="0" w:space="0" w:color="auto"/>
        <w:bottom w:val="none" w:sz="0" w:space="0" w:color="auto"/>
        <w:right w:val="none" w:sz="0" w:space="0" w:color="auto"/>
      </w:divBdr>
    </w:div>
    <w:div w:id="150990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AppData\Roaming\Microsoft\Templates\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C72DF46B5B467F96D3A2ECBF5CB409"/>
        <w:category>
          <w:name w:val="General"/>
          <w:gallery w:val="placeholder"/>
        </w:category>
        <w:types>
          <w:type w:val="bbPlcHdr"/>
        </w:types>
        <w:behaviors>
          <w:behavior w:val="content"/>
        </w:behaviors>
        <w:guid w:val="{60FC1AFA-BBDE-4421-9326-44496A929FA2}"/>
      </w:docPartPr>
      <w:docPartBody>
        <w:p w:rsidR="004F5F90" w:rsidRDefault="0074155D">
          <w:pPr>
            <w:pStyle w:val="2CC72DF46B5B467F96D3A2ECBF5CB409"/>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55D"/>
    <w:rsid w:val="0002656B"/>
    <w:rsid w:val="000D61B4"/>
    <w:rsid w:val="000E7AF0"/>
    <w:rsid w:val="0013388E"/>
    <w:rsid w:val="001D6A37"/>
    <w:rsid w:val="00262100"/>
    <w:rsid w:val="00381159"/>
    <w:rsid w:val="00415E4B"/>
    <w:rsid w:val="004350AC"/>
    <w:rsid w:val="004838E9"/>
    <w:rsid w:val="00486371"/>
    <w:rsid w:val="004F5F90"/>
    <w:rsid w:val="005F45E6"/>
    <w:rsid w:val="006659D3"/>
    <w:rsid w:val="0074155D"/>
    <w:rsid w:val="00752862"/>
    <w:rsid w:val="007549ED"/>
    <w:rsid w:val="007775AC"/>
    <w:rsid w:val="007D32B8"/>
    <w:rsid w:val="007F3FDA"/>
    <w:rsid w:val="00830CF2"/>
    <w:rsid w:val="008818B7"/>
    <w:rsid w:val="00897CB3"/>
    <w:rsid w:val="00973657"/>
    <w:rsid w:val="009A087E"/>
    <w:rsid w:val="009D0F83"/>
    <w:rsid w:val="00A915F6"/>
    <w:rsid w:val="00BE09B7"/>
    <w:rsid w:val="00C408D3"/>
    <w:rsid w:val="00C46B8A"/>
    <w:rsid w:val="00D852B8"/>
    <w:rsid w:val="00DB623E"/>
    <w:rsid w:val="00DC7F9B"/>
    <w:rsid w:val="00DD3269"/>
    <w:rsid w:val="00E40B14"/>
    <w:rsid w:val="00F020C6"/>
    <w:rsid w:val="00FA3898"/>
    <w:rsid w:val="00FB7047"/>
    <w:rsid w:val="00FF4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CC72DF46B5B467F96D3A2ECBF5CB409">
    <w:name w:val="2CC72DF46B5B467F96D3A2ECBF5CB4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280989E0-04EB-42B5-A397-DB128875E832}">
  <ds:schemaRefs>
    <ds:schemaRef ds:uri="http://schemas.openxmlformats.org/officeDocument/2006/bibliography"/>
  </ds:schemaRefs>
</ds:datastoreItem>
</file>

<file path=customXml/itemProps2.xml><?xml version="1.0" encoding="utf-8"?>
<ds:datastoreItem xmlns:ds="http://schemas.openxmlformats.org/officeDocument/2006/customXml" ds:itemID="{39881A6F-4649-415F-BBD2-9727EF107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Meeting minutes</Template>
  <TotalTime>3</TotalTime>
  <Pages>5</Pages>
  <Words>2721</Words>
  <Characters>13722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16411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creator>Anne Ogilvie</dc:creator>
  <cp:keywords/>
  <cp:lastModifiedBy>Sandford Clerk</cp:lastModifiedBy>
  <cp:revision>5</cp:revision>
  <cp:lastPrinted>2021-03-21T18:55:00Z</cp:lastPrinted>
  <dcterms:created xsi:type="dcterms:W3CDTF">2021-09-11T15:07:00Z</dcterms:created>
  <dcterms:modified xsi:type="dcterms:W3CDTF">2021-09-11T15:10:00Z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ies>
</file>